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523ECB" w14:textId="77777777" w:rsidR="00433C2A" w:rsidRDefault="00433C2A" w:rsidP="00433C2A">
      <w:pPr>
        <w:keepNext/>
        <w:keepLines/>
        <w:overflowPunct/>
        <w:autoSpaceDE/>
        <w:autoSpaceDN/>
        <w:adjustRightInd/>
        <w:spacing w:before="200"/>
        <w:jc w:val="right"/>
        <w:textAlignment w:val="auto"/>
        <w:outlineLvl w:val="1"/>
        <w:rPr>
          <w:rFonts w:asciiTheme="minorHAnsi" w:eastAsiaTheme="minorHAnsi" w:hAnsiTheme="minorHAnsi" w:cs="Arial"/>
          <w:b/>
          <w:color w:val="FF0000"/>
          <w:sz w:val="28"/>
          <w:szCs w:val="28"/>
        </w:rPr>
      </w:pPr>
      <w:bookmarkStart w:id="0" w:name="_Toc390243111"/>
      <w:r>
        <w:rPr>
          <w:rFonts w:asciiTheme="minorHAnsi" w:eastAsiaTheme="minorHAnsi" w:hAnsiTheme="minorHAnsi" w:cs="Arial"/>
          <w:b/>
          <w:noProof/>
          <w:color w:val="FF0000"/>
          <w:sz w:val="28"/>
          <w:szCs w:val="28"/>
          <w:lang w:eastAsia="en-GB"/>
        </w:rPr>
        <w:drawing>
          <wp:inline distT="0" distB="0" distL="0" distR="0" wp14:anchorId="5335CE46" wp14:editId="52372E77">
            <wp:extent cx="1948648" cy="16078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NDIUM 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951241" cy="1609959"/>
                    </a:xfrm>
                    <a:prstGeom prst="rect">
                      <a:avLst/>
                    </a:prstGeom>
                  </pic:spPr>
                </pic:pic>
              </a:graphicData>
            </a:graphic>
          </wp:inline>
        </w:drawing>
      </w:r>
    </w:p>
    <w:bookmarkEnd w:id="0"/>
    <w:p w14:paraId="573FEAAE" w14:textId="7E925D8C" w:rsidR="00000900" w:rsidRPr="00E31A98" w:rsidRDefault="00433B4A" w:rsidP="7F52EA6E">
      <w:pPr>
        <w:keepNext/>
        <w:keepLines/>
        <w:overflowPunct/>
        <w:autoSpaceDE/>
        <w:autoSpaceDN/>
        <w:adjustRightInd/>
        <w:spacing w:before="200"/>
        <w:jc w:val="center"/>
        <w:textAlignment w:val="auto"/>
        <w:outlineLvl w:val="1"/>
        <w:rPr>
          <w:rFonts w:asciiTheme="minorHAnsi" w:eastAsiaTheme="minorEastAsia" w:hAnsiTheme="minorHAnsi" w:cs="Arial"/>
          <w:b/>
          <w:bCs/>
          <w:color w:val="FF0000"/>
          <w:sz w:val="28"/>
          <w:szCs w:val="28"/>
        </w:rPr>
      </w:pPr>
      <w:r w:rsidRPr="7F52EA6E">
        <w:rPr>
          <w:rFonts w:asciiTheme="minorHAnsi" w:eastAsiaTheme="minorEastAsia" w:hAnsiTheme="minorHAnsi" w:cs="Arial"/>
          <w:b/>
          <w:bCs/>
          <w:color w:val="FF0000"/>
          <w:sz w:val="28"/>
          <w:szCs w:val="28"/>
        </w:rPr>
        <w:t>GUIDELINES ON PARKING &amp; PARKING PERMITS</w:t>
      </w:r>
    </w:p>
    <w:p w14:paraId="4A1AF5A5" w14:textId="77777777" w:rsidR="00000900" w:rsidRPr="00000900" w:rsidRDefault="00000900" w:rsidP="00000900">
      <w:pPr>
        <w:overflowPunct/>
        <w:autoSpaceDE/>
        <w:autoSpaceDN/>
        <w:adjustRightInd/>
        <w:jc w:val="center"/>
        <w:textAlignment w:val="auto"/>
        <w:rPr>
          <w:rFonts w:asciiTheme="minorHAnsi" w:hAnsiTheme="minorHAnsi"/>
          <w:szCs w:val="22"/>
          <w:lang w:val="en-US"/>
        </w:rPr>
      </w:pPr>
      <w:r w:rsidRPr="00041FB6">
        <w:rPr>
          <w:rFonts w:asciiTheme="minorHAnsi" w:hAnsiTheme="minorHAnsi"/>
          <w:szCs w:val="22"/>
        </w:rPr>
        <w:t>Authorised</w:t>
      </w:r>
      <w:r w:rsidRPr="00000900">
        <w:rPr>
          <w:rFonts w:asciiTheme="minorHAnsi" w:hAnsiTheme="minorHAnsi"/>
          <w:szCs w:val="22"/>
          <w:lang w:val="en-US"/>
        </w:rPr>
        <w:t xml:space="preserve"> Reviewer: Head of </w:t>
      </w:r>
      <w:r w:rsidR="009B42FF">
        <w:rPr>
          <w:rFonts w:asciiTheme="minorHAnsi" w:hAnsiTheme="minorHAnsi"/>
          <w:szCs w:val="22"/>
          <w:lang w:val="en-US"/>
        </w:rPr>
        <w:t>Service Management</w:t>
      </w:r>
    </w:p>
    <w:p w14:paraId="074E8C05" w14:textId="77777777" w:rsidR="00F81499" w:rsidRPr="00F81499" w:rsidRDefault="00000900" w:rsidP="00255266">
      <w:pPr>
        <w:pStyle w:val="ListParagraph"/>
        <w:numPr>
          <w:ilvl w:val="0"/>
          <w:numId w:val="21"/>
        </w:numPr>
        <w:overflowPunct/>
        <w:autoSpaceDE/>
        <w:autoSpaceDN/>
        <w:adjustRightInd/>
        <w:spacing w:before="100" w:beforeAutospacing="1" w:after="100" w:afterAutospacing="1"/>
        <w:jc w:val="both"/>
        <w:textAlignment w:val="auto"/>
        <w:rPr>
          <w:rFonts w:asciiTheme="minorHAnsi" w:hAnsiTheme="minorHAnsi" w:cs="Arial"/>
          <w:b/>
          <w:color w:val="FF0000"/>
          <w:szCs w:val="22"/>
        </w:rPr>
      </w:pPr>
      <w:r w:rsidRPr="00F81499">
        <w:rPr>
          <w:rFonts w:asciiTheme="minorHAnsi" w:eastAsiaTheme="minorHAnsi" w:hAnsiTheme="minorHAnsi" w:cs="Arial"/>
          <w:b/>
          <w:color w:val="FF0000"/>
          <w:szCs w:val="22"/>
        </w:rPr>
        <w:t>Purpose of Policy</w:t>
      </w:r>
    </w:p>
    <w:p w14:paraId="6B5E3D75" w14:textId="77777777" w:rsidR="00000900" w:rsidRPr="00F81499" w:rsidRDefault="003B6A17" w:rsidP="00F81499">
      <w:pPr>
        <w:overflowPunct/>
        <w:autoSpaceDE/>
        <w:autoSpaceDN/>
        <w:adjustRightInd/>
        <w:spacing w:before="100" w:beforeAutospacing="1" w:after="100" w:afterAutospacing="1"/>
        <w:jc w:val="both"/>
        <w:textAlignment w:val="auto"/>
        <w:rPr>
          <w:rFonts w:asciiTheme="minorHAnsi" w:hAnsiTheme="minorHAnsi" w:cs="Arial"/>
          <w:b/>
          <w:szCs w:val="22"/>
        </w:rPr>
      </w:pPr>
      <w:r w:rsidRPr="00F81499">
        <w:rPr>
          <w:rFonts w:asciiTheme="minorHAnsi" w:hAnsiTheme="minorHAnsi" w:cs="Arial"/>
          <w:szCs w:val="22"/>
        </w:rPr>
        <w:t>To set out the arrangements for the management of car parking on all land owned or managed by Andium Homes.</w:t>
      </w:r>
    </w:p>
    <w:p w14:paraId="1968A0B3" w14:textId="77777777" w:rsidR="00000900" w:rsidRPr="00F81499" w:rsidRDefault="00000900" w:rsidP="00F81499">
      <w:pPr>
        <w:pStyle w:val="ListParagraph"/>
        <w:numPr>
          <w:ilvl w:val="0"/>
          <w:numId w:val="21"/>
        </w:numPr>
        <w:overflowPunct/>
        <w:autoSpaceDE/>
        <w:autoSpaceDN/>
        <w:adjustRightInd/>
        <w:spacing w:before="100" w:beforeAutospacing="1" w:after="100" w:afterAutospacing="1"/>
        <w:jc w:val="both"/>
        <w:textAlignment w:val="auto"/>
        <w:rPr>
          <w:rFonts w:asciiTheme="minorHAnsi" w:eastAsiaTheme="minorHAnsi" w:hAnsiTheme="minorHAnsi" w:cs="Arial"/>
          <w:b/>
          <w:color w:val="FF0000"/>
          <w:szCs w:val="22"/>
        </w:rPr>
      </w:pPr>
      <w:r w:rsidRPr="00F81499">
        <w:rPr>
          <w:rFonts w:asciiTheme="minorHAnsi" w:eastAsiaTheme="minorHAnsi" w:hAnsiTheme="minorHAnsi" w:cs="Arial"/>
          <w:b/>
          <w:color w:val="FF0000"/>
          <w:szCs w:val="22"/>
        </w:rPr>
        <w:t xml:space="preserve">Introduction </w:t>
      </w:r>
    </w:p>
    <w:p w14:paraId="5DE9BBC8" w14:textId="77777777" w:rsidR="004A3F60" w:rsidRDefault="004E431B" w:rsidP="008251DE">
      <w:pPr>
        <w:overflowPunct/>
        <w:jc w:val="both"/>
        <w:textAlignment w:val="auto"/>
        <w:rPr>
          <w:rFonts w:asciiTheme="minorHAnsi" w:hAnsiTheme="minorHAnsi" w:cs="Arial"/>
          <w:szCs w:val="22"/>
        </w:rPr>
      </w:pPr>
      <w:r>
        <w:rPr>
          <w:rFonts w:asciiTheme="minorHAnsi" w:hAnsiTheme="minorHAnsi" w:cs="Arial"/>
          <w:szCs w:val="22"/>
        </w:rPr>
        <w:t xml:space="preserve">Andium Homes </w:t>
      </w:r>
      <w:r w:rsidR="00000900" w:rsidRPr="00000900">
        <w:rPr>
          <w:rFonts w:asciiTheme="minorHAnsi" w:hAnsiTheme="minorHAnsi" w:cs="Arial"/>
          <w:szCs w:val="22"/>
        </w:rPr>
        <w:t xml:space="preserve">is committed to ensuring that its clients enjoy the best quality of life possible </w:t>
      </w:r>
      <w:r>
        <w:rPr>
          <w:rFonts w:asciiTheme="minorHAnsi" w:hAnsiTheme="minorHAnsi" w:cs="Arial"/>
          <w:szCs w:val="22"/>
        </w:rPr>
        <w:t xml:space="preserve">and </w:t>
      </w:r>
      <w:r w:rsidR="008C03CD">
        <w:rPr>
          <w:rFonts w:asciiTheme="minorHAnsi" w:hAnsiTheme="minorHAnsi" w:cs="Arial"/>
          <w:szCs w:val="22"/>
        </w:rPr>
        <w:t xml:space="preserve">we recognise </w:t>
      </w:r>
      <w:r w:rsidR="00000900" w:rsidRPr="00000900">
        <w:rPr>
          <w:rFonts w:asciiTheme="minorHAnsi" w:hAnsiTheme="minorHAnsi" w:cs="Arial"/>
          <w:szCs w:val="22"/>
        </w:rPr>
        <w:t>that the ability to be able to park close to</w:t>
      </w:r>
      <w:r w:rsidR="007714CB">
        <w:rPr>
          <w:rFonts w:asciiTheme="minorHAnsi" w:hAnsiTheme="minorHAnsi" w:cs="Arial"/>
          <w:szCs w:val="22"/>
        </w:rPr>
        <w:t xml:space="preserve"> </w:t>
      </w:r>
      <w:r w:rsidR="00000900" w:rsidRPr="00000900">
        <w:rPr>
          <w:rFonts w:asciiTheme="minorHAnsi" w:hAnsiTheme="minorHAnsi" w:cs="Arial"/>
          <w:szCs w:val="22"/>
        </w:rPr>
        <w:t xml:space="preserve">home </w:t>
      </w:r>
      <w:proofErr w:type="gramStart"/>
      <w:r w:rsidR="00000900" w:rsidRPr="00000900">
        <w:rPr>
          <w:rFonts w:asciiTheme="minorHAnsi" w:hAnsiTheme="minorHAnsi" w:cs="Arial"/>
          <w:szCs w:val="22"/>
        </w:rPr>
        <w:t>is of significant importance</w:t>
      </w:r>
      <w:proofErr w:type="gramEnd"/>
      <w:r w:rsidR="008C03CD">
        <w:rPr>
          <w:rFonts w:asciiTheme="minorHAnsi" w:hAnsiTheme="minorHAnsi" w:cs="Arial"/>
          <w:szCs w:val="22"/>
        </w:rPr>
        <w:t xml:space="preserve"> to </w:t>
      </w:r>
      <w:r w:rsidR="008251DE">
        <w:rPr>
          <w:rFonts w:asciiTheme="minorHAnsi" w:hAnsiTheme="minorHAnsi" w:cs="Arial"/>
          <w:szCs w:val="22"/>
        </w:rPr>
        <w:t>many</w:t>
      </w:r>
      <w:r w:rsidR="008C03CD">
        <w:rPr>
          <w:rFonts w:asciiTheme="minorHAnsi" w:hAnsiTheme="minorHAnsi" w:cs="Arial"/>
          <w:szCs w:val="22"/>
        </w:rPr>
        <w:t xml:space="preserve"> clients</w:t>
      </w:r>
      <w:r w:rsidR="00000900" w:rsidRPr="00000900">
        <w:rPr>
          <w:rFonts w:asciiTheme="minorHAnsi" w:hAnsiTheme="minorHAnsi" w:cs="Arial"/>
          <w:szCs w:val="22"/>
        </w:rPr>
        <w:t>.</w:t>
      </w:r>
      <w:r w:rsidR="007714CB">
        <w:rPr>
          <w:rFonts w:asciiTheme="minorHAnsi" w:hAnsiTheme="minorHAnsi" w:cs="Arial"/>
          <w:szCs w:val="22"/>
        </w:rPr>
        <w:t xml:space="preserve"> </w:t>
      </w:r>
    </w:p>
    <w:p w14:paraId="6AD5CFCE" w14:textId="77777777" w:rsidR="004A3F60" w:rsidRDefault="004A3F60" w:rsidP="003B6A17">
      <w:pPr>
        <w:overflowPunct/>
        <w:jc w:val="both"/>
        <w:textAlignment w:val="auto"/>
        <w:rPr>
          <w:rFonts w:asciiTheme="minorHAnsi" w:hAnsiTheme="minorHAnsi" w:cs="Arial"/>
          <w:szCs w:val="22"/>
        </w:rPr>
      </w:pPr>
    </w:p>
    <w:p w14:paraId="2791FE1C" w14:textId="77777777" w:rsidR="004A3F60" w:rsidRDefault="004A3F60" w:rsidP="0022580F">
      <w:pPr>
        <w:overflowPunct/>
        <w:jc w:val="both"/>
        <w:textAlignment w:val="auto"/>
        <w:rPr>
          <w:rFonts w:asciiTheme="minorHAnsi" w:hAnsiTheme="minorHAnsi" w:cs="Arial"/>
          <w:szCs w:val="22"/>
        </w:rPr>
      </w:pPr>
      <w:r>
        <w:rPr>
          <w:rFonts w:asciiTheme="minorHAnsi" w:hAnsiTheme="minorHAnsi" w:cs="Arial"/>
          <w:szCs w:val="22"/>
        </w:rPr>
        <w:t>E</w:t>
      </w:r>
      <w:r w:rsidRPr="00000900">
        <w:rPr>
          <w:rFonts w:asciiTheme="minorHAnsi" w:hAnsiTheme="minorHAnsi" w:cs="Arial"/>
          <w:szCs w:val="22"/>
        </w:rPr>
        <w:t xml:space="preserve">ncroachment on </w:t>
      </w:r>
      <w:r w:rsidR="0022580F">
        <w:rPr>
          <w:rFonts w:asciiTheme="minorHAnsi" w:hAnsiTheme="minorHAnsi" w:cs="Arial"/>
          <w:szCs w:val="22"/>
        </w:rPr>
        <w:t>the available parking</w:t>
      </w:r>
      <w:r w:rsidRPr="00000900">
        <w:rPr>
          <w:rFonts w:asciiTheme="minorHAnsi" w:hAnsiTheme="minorHAnsi" w:cs="Arial"/>
          <w:szCs w:val="22"/>
        </w:rPr>
        <w:t xml:space="preserve"> by non-residents </w:t>
      </w:r>
      <w:r>
        <w:rPr>
          <w:rFonts w:asciiTheme="minorHAnsi" w:hAnsiTheme="minorHAnsi" w:cs="Arial"/>
          <w:szCs w:val="22"/>
        </w:rPr>
        <w:t>can be</w:t>
      </w:r>
      <w:r w:rsidRPr="00000900">
        <w:rPr>
          <w:rFonts w:asciiTheme="minorHAnsi" w:hAnsiTheme="minorHAnsi" w:cs="Arial"/>
          <w:szCs w:val="22"/>
        </w:rPr>
        <w:t xml:space="preserve"> a nuisance, especially when large</w:t>
      </w:r>
      <w:r>
        <w:rPr>
          <w:rFonts w:asciiTheme="minorHAnsi" w:hAnsiTheme="minorHAnsi" w:cs="Arial"/>
          <w:szCs w:val="22"/>
        </w:rPr>
        <w:t>,</w:t>
      </w:r>
      <w:r w:rsidRPr="00000900">
        <w:rPr>
          <w:rFonts w:asciiTheme="minorHAnsi" w:hAnsiTheme="minorHAnsi" w:cs="Arial"/>
          <w:szCs w:val="22"/>
        </w:rPr>
        <w:t xml:space="preserve"> </w:t>
      </w:r>
      <w:proofErr w:type="gramStart"/>
      <w:r w:rsidRPr="00000900">
        <w:rPr>
          <w:rFonts w:asciiTheme="minorHAnsi" w:hAnsiTheme="minorHAnsi" w:cs="Arial"/>
          <w:szCs w:val="22"/>
        </w:rPr>
        <w:t>commercial</w:t>
      </w:r>
      <w:proofErr w:type="gramEnd"/>
      <w:r w:rsidRPr="00000900">
        <w:rPr>
          <w:rFonts w:asciiTheme="minorHAnsi" w:hAnsiTheme="minorHAnsi" w:cs="Arial"/>
          <w:szCs w:val="22"/>
        </w:rPr>
        <w:t xml:space="preserve"> or abandoned vehicles are involved.  At the same time, the Company recognises that intensive enforcement of car parking schemes can </w:t>
      </w:r>
      <w:proofErr w:type="gramStart"/>
      <w:r w:rsidRPr="00000900">
        <w:rPr>
          <w:rFonts w:asciiTheme="minorHAnsi" w:hAnsiTheme="minorHAnsi" w:cs="Arial"/>
          <w:szCs w:val="22"/>
        </w:rPr>
        <w:t>be perceived</w:t>
      </w:r>
      <w:proofErr w:type="gramEnd"/>
      <w:r w:rsidRPr="00000900">
        <w:rPr>
          <w:rFonts w:asciiTheme="minorHAnsi" w:hAnsiTheme="minorHAnsi" w:cs="Arial"/>
          <w:szCs w:val="22"/>
        </w:rPr>
        <w:t xml:space="preserve"> as intrusive for residents</w:t>
      </w:r>
      <w:r>
        <w:rPr>
          <w:rFonts w:asciiTheme="minorHAnsi" w:hAnsiTheme="minorHAnsi" w:cs="Arial"/>
          <w:szCs w:val="22"/>
        </w:rPr>
        <w:t xml:space="preserve"> and</w:t>
      </w:r>
      <w:r w:rsidRPr="00000900">
        <w:rPr>
          <w:rFonts w:asciiTheme="minorHAnsi" w:hAnsiTheme="minorHAnsi" w:cs="Arial"/>
          <w:szCs w:val="22"/>
        </w:rPr>
        <w:t xml:space="preserve"> </w:t>
      </w:r>
      <w:r w:rsidR="008251DE">
        <w:rPr>
          <w:rFonts w:asciiTheme="minorHAnsi" w:hAnsiTheme="minorHAnsi" w:cs="Arial"/>
          <w:szCs w:val="22"/>
        </w:rPr>
        <w:t>is</w:t>
      </w:r>
      <w:r>
        <w:rPr>
          <w:rFonts w:asciiTheme="minorHAnsi" w:hAnsiTheme="minorHAnsi" w:cs="Arial"/>
          <w:szCs w:val="22"/>
        </w:rPr>
        <w:t xml:space="preserve"> expensive.</w:t>
      </w:r>
    </w:p>
    <w:p w14:paraId="26CE3DC8" w14:textId="77777777" w:rsidR="00070645" w:rsidRDefault="00070645" w:rsidP="003B6A17">
      <w:pPr>
        <w:overflowPunct/>
        <w:jc w:val="both"/>
        <w:textAlignment w:val="auto"/>
        <w:rPr>
          <w:rFonts w:asciiTheme="minorHAnsi" w:hAnsiTheme="minorHAnsi" w:cs="Arial"/>
          <w:szCs w:val="22"/>
        </w:rPr>
      </w:pPr>
    </w:p>
    <w:p w14:paraId="5124F1AE" w14:textId="10B7E111" w:rsidR="00070645" w:rsidRDefault="00070645" w:rsidP="0022580F">
      <w:pPr>
        <w:overflowPunct/>
        <w:jc w:val="both"/>
        <w:textAlignment w:val="auto"/>
        <w:rPr>
          <w:rFonts w:asciiTheme="minorHAnsi" w:hAnsiTheme="minorHAnsi" w:cs="Arial"/>
          <w:szCs w:val="22"/>
        </w:rPr>
      </w:pPr>
      <w:r>
        <w:rPr>
          <w:rFonts w:asciiTheme="minorHAnsi" w:hAnsiTheme="minorHAnsi" w:cs="Arial"/>
          <w:szCs w:val="22"/>
        </w:rPr>
        <w:t>It is a general condition of every tenancy agreement entered into by Andium Homes that tenants</w:t>
      </w:r>
      <w:r w:rsidR="008251DE">
        <w:rPr>
          <w:rFonts w:asciiTheme="minorHAnsi" w:hAnsiTheme="minorHAnsi" w:cs="Arial"/>
          <w:szCs w:val="22"/>
        </w:rPr>
        <w:t xml:space="preserve">, </w:t>
      </w:r>
      <w:r>
        <w:rPr>
          <w:rFonts w:asciiTheme="minorHAnsi" w:hAnsiTheme="minorHAnsi" w:cs="Arial"/>
          <w:szCs w:val="22"/>
        </w:rPr>
        <w:t xml:space="preserve">their family </w:t>
      </w:r>
      <w:proofErr w:type="gramStart"/>
      <w:r>
        <w:rPr>
          <w:rFonts w:asciiTheme="minorHAnsi" w:hAnsiTheme="minorHAnsi" w:cs="Arial"/>
          <w:szCs w:val="22"/>
        </w:rPr>
        <w:t>members</w:t>
      </w:r>
      <w:proofErr w:type="gramEnd"/>
      <w:r>
        <w:rPr>
          <w:rFonts w:asciiTheme="minorHAnsi" w:hAnsiTheme="minorHAnsi" w:cs="Arial"/>
          <w:szCs w:val="22"/>
        </w:rPr>
        <w:t xml:space="preserve"> and visitors abide by rules established </w:t>
      </w:r>
      <w:r w:rsidR="008251DE">
        <w:rPr>
          <w:rFonts w:asciiTheme="minorHAnsi" w:hAnsiTheme="minorHAnsi" w:cs="Arial"/>
          <w:szCs w:val="22"/>
        </w:rPr>
        <w:t>to manage car</w:t>
      </w:r>
      <w:r>
        <w:rPr>
          <w:rFonts w:asciiTheme="minorHAnsi" w:hAnsiTheme="minorHAnsi" w:cs="Arial"/>
          <w:szCs w:val="22"/>
        </w:rPr>
        <w:t xml:space="preserve"> parking</w:t>
      </w:r>
      <w:r w:rsidR="008251DE">
        <w:rPr>
          <w:rFonts w:asciiTheme="minorHAnsi" w:hAnsiTheme="minorHAnsi" w:cs="Arial"/>
          <w:szCs w:val="22"/>
        </w:rPr>
        <w:t xml:space="preserve">; </w:t>
      </w:r>
      <w:r w:rsidR="006111E0">
        <w:rPr>
          <w:rFonts w:asciiTheme="minorHAnsi" w:hAnsiTheme="minorHAnsi" w:cs="Arial"/>
          <w:szCs w:val="22"/>
        </w:rPr>
        <w:t>specifically,</w:t>
      </w:r>
      <w:r>
        <w:rPr>
          <w:rFonts w:asciiTheme="minorHAnsi" w:hAnsiTheme="minorHAnsi" w:cs="Arial"/>
          <w:szCs w:val="22"/>
        </w:rPr>
        <w:t xml:space="preserve"> </w:t>
      </w:r>
      <w:r w:rsidR="0022580F">
        <w:rPr>
          <w:rFonts w:asciiTheme="minorHAnsi" w:hAnsiTheme="minorHAnsi" w:cs="Arial"/>
          <w:szCs w:val="22"/>
        </w:rPr>
        <w:t xml:space="preserve">all </w:t>
      </w:r>
      <w:r>
        <w:rPr>
          <w:rFonts w:asciiTheme="minorHAnsi" w:hAnsiTheme="minorHAnsi" w:cs="Arial"/>
          <w:szCs w:val="22"/>
        </w:rPr>
        <w:t xml:space="preserve">vehicles </w:t>
      </w:r>
      <w:r w:rsidR="0022580F">
        <w:rPr>
          <w:rFonts w:asciiTheme="minorHAnsi" w:hAnsiTheme="minorHAnsi" w:cs="Arial"/>
          <w:szCs w:val="22"/>
        </w:rPr>
        <w:t xml:space="preserve">parked on Andium Homes land </w:t>
      </w:r>
      <w:r>
        <w:rPr>
          <w:rFonts w:asciiTheme="minorHAnsi" w:hAnsiTheme="minorHAnsi" w:cs="Arial"/>
          <w:szCs w:val="22"/>
        </w:rPr>
        <w:t xml:space="preserve">must </w:t>
      </w:r>
      <w:r w:rsidR="00573B26">
        <w:rPr>
          <w:rFonts w:asciiTheme="minorHAnsi" w:hAnsiTheme="minorHAnsi" w:cs="Arial"/>
          <w:szCs w:val="22"/>
        </w:rPr>
        <w:t>be</w:t>
      </w:r>
      <w:r>
        <w:rPr>
          <w:rFonts w:asciiTheme="minorHAnsi" w:hAnsiTheme="minorHAnsi" w:cs="Arial"/>
          <w:szCs w:val="22"/>
        </w:rPr>
        <w:t xml:space="preserve"> roadworthy</w:t>
      </w:r>
      <w:r w:rsidR="0022580F">
        <w:rPr>
          <w:rFonts w:asciiTheme="minorHAnsi" w:hAnsiTheme="minorHAnsi" w:cs="Arial"/>
          <w:szCs w:val="22"/>
        </w:rPr>
        <w:t>;</w:t>
      </w:r>
      <w:r>
        <w:rPr>
          <w:rFonts w:asciiTheme="minorHAnsi" w:hAnsiTheme="minorHAnsi" w:cs="Arial"/>
          <w:szCs w:val="22"/>
        </w:rPr>
        <w:t xml:space="preserve"> insured</w:t>
      </w:r>
      <w:r w:rsidR="0022580F">
        <w:rPr>
          <w:rFonts w:asciiTheme="minorHAnsi" w:hAnsiTheme="minorHAnsi" w:cs="Arial"/>
          <w:szCs w:val="22"/>
        </w:rPr>
        <w:t>;</w:t>
      </w:r>
      <w:r>
        <w:rPr>
          <w:rFonts w:asciiTheme="minorHAnsi" w:hAnsiTheme="minorHAnsi" w:cs="Arial"/>
          <w:szCs w:val="22"/>
        </w:rPr>
        <w:t xml:space="preserve"> and in regular use.  </w:t>
      </w:r>
      <w:r w:rsidR="0022580F">
        <w:rPr>
          <w:rFonts w:asciiTheme="minorHAnsi" w:hAnsiTheme="minorHAnsi" w:cs="Arial"/>
          <w:szCs w:val="22"/>
        </w:rPr>
        <w:t>Subject the exemptions set out later in this Policy</w:t>
      </w:r>
      <w:r>
        <w:rPr>
          <w:rFonts w:asciiTheme="minorHAnsi" w:hAnsiTheme="minorHAnsi" w:cs="Arial"/>
          <w:szCs w:val="22"/>
        </w:rPr>
        <w:t xml:space="preserve">, Commercial Vehicles </w:t>
      </w:r>
      <w:proofErr w:type="gramStart"/>
      <w:r>
        <w:rPr>
          <w:rFonts w:asciiTheme="minorHAnsi" w:hAnsiTheme="minorHAnsi" w:cs="Arial"/>
          <w:szCs w:val="22"/>
        </w:rPr>
        <w:t>are not permitted</w:t>
      </w:r>
      <w:proofErr w:type="gramEnd"/>
      <w:r>
        <w:rPr>
          <w:rFonts w:asciiTheme="minorHAnsi" w:hAnsiTheme="minorHAnsi" w:cs="Arial"/>
          <w:szCs w:val="22"/>
        </w:rPr>
        <w:t xml:space="preserve"> to be parked in shared car parks that are outside of the </w:t>
      </w:r>
      <w:r w:rsidR="008251DE">
        <w:rPr>
          <w:rFonts w:asciiTheme="minorHAnsi" w:hAnsiTheme="minorHAnsi" w:cs="Arial"/>
          <w:szCs w:val="22"/>
        </w:rPr>
        <w:t xml:space="preserve">boundaries </w:t>
      </w:r>
      <w:r>
        <w:rPr>
          <w:rFonts w:asciiTheme="minorHAnsi" w:hAnsiTheme="minorHAnsi" w:cs="Arial"/>
          <w:szCs w:val="22"/>
        </w:rPr>
        <w:t xml:space="preserve">of </w:t>
      </w:r>
      <w:r w:rsidR="0022580F">
        <w:rPr>
          <w:rFonts w:asciiTheme="minorHAnsi" w:hAnsiTheme="minorHAnsi" w:cs="Arial"/>
          <w:szCs w:val="22"/>
        </w:rPr>
        <w:t xml:space="preserve">a </w:t>
      </w:r>
      <w:r w:rsidR="006111E0">
        <w:rPr>
          <w:rFonts w:asciiTheme="minorHAnsi" w:hAnsiTheme="minorHAnsi" w:cs="Arial"/>
          <w:szCs w:val="22"/>
        </w:rPr>
        <w:t>tenant’s</w:t>
      </w:r>
      <w:r w:rsidR="0022580F">
        <w:rPr>
          <w:rFonts w:asciiTheme="minorHAnsi" w:hAnsiTheme="minorHAnsi" w:cs="Arial"/>
          <w:szCs w:val="22"/>
        </w:rPr>
        <w:t xml:space="preserve"> </w:t>
      </w:r>
      <w:r>
        <w:rPr>
          <w:rFonts w:asciiTheme="minorHAnsi" w:hAnsiTheme="minorHAnsi" w:cs="Arial"/>
          <w:szCs w:val="22"/>
        </w:rPr>
        <w:t xml:space="preserve">individual </w:t>
      </w:r>
      <w:r w:rsidR="0022580F">
        <w:rPr>
          <w:rFonts w:asciiTheme="minorHAnsi" w:hAnsiTheme="minorHAnsi" w:cs="Arial"/>
          <w:szCs w:val="22"/>
        </w:rPr>
        <w:t>home</w:t>
      </w:r>
      <w:r>
        <w:rPr>
          <w:rFonts w:asciiTheme="minorHAnsi" w:hAnsiTheme="minorHAnsi" w:cs="Arial"/>
          <w:szCs w:val="22"/>
        </w:rPr>
        <w:t>.</w:t>
      </w:r>
    </w:p>
    <w:p w14:paraId="115879C1" w14:textId="77777777" w:rsidR="0087197E" w:rsidRDefault="0087197E" w:rsidP="0022580F">
      <w:pPr>
        <w:overflowPunct/>
        <w:jc w:val="both"/>
        <w:textAlignment w:val="auto"/>
        <w:rPr>
          <w:rFonts w:asciiTheme="minorHAnsi" w:hAnsiTheme="minorHAnsi" w:cs="Arial"/>
          <w:szCs w:val="22"/>
        </w:rPr>
      </w:pPr>
    </w:p>
    <w:p w14:paraId="0A4396EA" w14:textId="77777777" w:rsidR="0087197E" w:rsidRPr="00DD3CD2" w:rsidRDefault="0087197E" w:rsidP="0087197E">
      <w:pPr>
        <w:overflowPunct/>
        <w:autoSpaceDE/>
        <w:autoSpaceDN/>
        <w:adjustRightInd/>
        <w:jc w:val="both"/>
        <w:textAlignment w:val="auto"/>
        <w:rPr>
          <w:rFonts w:asciiTheme="minorHAnsi" w:hAnsiTheme="minorHAnsi"/>
          <w:szCs w:val="22"/>
        </w:rPr>
      </w:pPr>
      <w:r w:rsidRPr="00DD3CD2">
        <w:rPr>
          <w:rFonts w:asciiTheme="minorHAnsi" w:hAnsiTheme="minorHAnsi"/>
          <w:szCs w:val="22"/>
        </w:rPr>
        <w:t xml:space="preserve">The Company recognises that people with disabilities need special provision, and will seek, to ensure that there is adequate dedicated parking for disabled </w:t>
      </w:r>
      <w:r w:rsidRPr="00DD3CD2">
        <w:rPr>
          <w:rFonts w:asciiTheme="minorHAnsi" w:hAnsiTheme="minorHAnsi" w:cs="Arial"/>
          <w:szCs w:val="22"/>
        </w:rPr>
        <w:t>clients</w:t>
      </w:r>
      <w:r w:rsidRPr="00DD3CD2">
        <w:rPr>
          <w:rFonts w:asciiTheme="minorHAnsi" w:hAnsiTheme="minorHAnsi"/>
          <w:szCs w:val="22"/>
        </w:rPr>
        <w:t xml:space="preserve"> on its estates.</w:t>
      </w:r>
    </w:p>
    <w:p w14:paraId="5E015284" w14:textId="77777777" w:rsidR="0087197E" w:rsidRPr="00DD3CD2" w:rsidRDefault="0087197E" w:rsidP="0087197E">
      <w:pPr>
        <w:overflowPunct/>
        <w:autoSpaceDE/>
        <w:autoSpaceDN/>
        <w:adjustRightInd/>
        <w:jc w:val="both"/>
        <w:textAlignment w:val="auto"/>
        <w:rPr>
          <w:rFonts w:asciiTheme="minorHAnsi" w:hAnsiTheme="minorHAnsi"/>
          <w:szCs w:val="22"/>
        </w:rPr>
      </w:pPr>
    </w:p>
    <w:p w14:paraId="73C7850A" w14:textId="362B5D8D" w:rsidR="0087197E" w:rsidRDefault="00853E01" w:rsidP="0087197E">
      <w:pPr>
        <w:overflowPunct/>
        <w:autoSpaceDE/>
        <w:autoSpaceDN/>
        <w:adjustRightInd/>
        <w:jc w:val="both"/>
        <w:textAlignment w:val="auto"/>
        <w:rPr>
          <w:rFonts w:asciiTheme="minorHAnsi" w:hAnsiTheme="minorHAnsi"/>
          <w:szCs w:val="22"/>
        </w:rPr>
      </w:pPr>
      <w:r w:rsidRPr="00DD3CD2">
        <w:rPr>
          <w:rFonts w:asciiTheme="minorHAnsi" w:hAnsiTheme="minorHAnsi"/>
          <w:szCs w:val="22"/>
        </w:rPr>
        <w:t>To</w:t>
      </w:r>
      <w:r w:rsidR="0087197E" w:rsidRPr="00DD3CD2">
        <w:rPr>
          <w:rFonts w:asciiTheme="minorHAnsi" w:hAnsiTheme="minorHAnsi"/>
          <w:szCs w:val="22"/>
        </w:rPr>
        <w:t xml:space="preserve"> ensure that these spaces </w:t>
      </w:r>
      <w:proofErr w:type="gramStart"/>
      <w:r w:rsidR="0087197E" w:rsidRPr="00DD3CD2">
        <w:rPr>
          <w:rFonts w:asciiTheme="minorHAnsi" w:hAnsiTheme="minorHAnsi"/>
          <w:szCs w:val="22"/>
        </w:rPr>
        <w:t>are used</w:t>
      </w:r>
      <w:proofErr w:type="gramEnd"/>
      <w:r w:rsidR="0087197E" w:rsidRPr="00DD3CD2">
        <w:rPr>
          <w:rFonts w:asciiTheme="minorHAnsi" w:hAnsiTheme="minorHAnsi"/>
          <w:szCs w:val="22"/>
        </w:rPr>
        <w:t xml:space="preserve"> appropriately, vehicles parked by disabled drivers will need to display a valid disability parking badge, issued by one of the Parochial Authorities, as well as </w:t>
      </w:r>
      <w:r w:rsidR="0087197E">
        <w:rPr>
          <w:rFonts w:asciiTheme="minorHAnsi" w:hAnsiTheme="minorHAnsi"/>
          <w:szCs w:val="22"/>
        </w:rPr>
        <w:t xml:space="preserve">a valid </w:t>
      </w:r>
      <w:r w:rsidR="0087197E" w:rsidRPr="00DD3CD2">
        <w:rPr>
          <w:rFonts w:asciiTheme="minorHAnsi" w:hAnsiTheme="minorHAnsi"/>
          <w:szCs w:val="22"/>
        </w:rPr>
        <w:t>parking permit (where required).</w:t>
      </w:r>
    </w:p>
    <w:p w14:paraId="4847D0D6" w14:textId="77777777" w:rsidR="004A3F60" w:rsidRDefault="004A3F60" w:rsidP="003B6A17">
      <w:pPr>
        <w:overflowPunct/>
        <w:jc w:val="both"/>
        <w:textAlignment w:val="auto"/>
        <w:rPr>
          <w:rFonts w:asciiTheme="minorHAnsi" w:hAnsiTheme="minorHAnsi" w:cs="Arial"/>
          <w:szCs w:val="22"/>
        </w:rPr>
      </w:pPr>
    </w:p>
    <w:p w14:paraId="0623737E" w14:textId="77777777" w:rsidR="003B6A17" w:rsidRDefault="003B6A17" w:rsidP="0022580F">
      <w:pPr>
        <w:overflowPunct/>
        <w:jc w:val="both"/>
        <w:textAlignment w:val="auto"/>
        <w:rPr>
          <w:rFonts w:asciiTheme="minorHAnsi" w:hAnsiTheme="minorHAnsi" w:cs="Arial"/>
          <w:szCs w:val="22"/>
        </w:rPr>
      </w:pPr>
      <w:r>
        <w:rPr>
          <w:rFonts w:asciiTheme="minorHAnsi" w:hAnsiTheme="minorHAnsi" w:cs="Arial"/>
          <w:szCs w:val="22"/>
        </w:rPr>
        <w:t>We are</w:t>
      </w:r>
      <w:r w:rsidR="00E12098">
        <w:rPr>
          <w:rFonts w:asciiTheme="minorHAnsi" w:hAnsiTheme="minorHAnsi" w:cs="Arial"/>
          <w:szCs w:val="22"/>
        </w:rPr>
        <w:t xml:space="preserve"> mindful that </w:t>
      </w:r>
      <w:r>
        <w:rPr>
          <w:rFonts w:asciiTheme="minorHAnsi" w:hAnsiTheme="minorHAnsi" w:cs="Arial"/>
          <w:szCs w:val="22"/>
        </w:rPr>
        <w:t xml:space="preserve">parking is always in high demand and </w:t>
      </w:r>
      <w:r w:rsidR="00716009">
        <w:rPr>
          <w:rFonts w:asciiTheme="minorHAnsi" w:hAnsiTheme="minorHAnsi" w:cs="Arial"/>
          <w:szCs w:val="22"/>
        </w:rPr>
        <w:t xml:space="preserve">to manage parking effectively Andium Homes will, where necessary, </w:t>
      </w:r>
      <w:r w:rsidR="0022580F">
        <w:rPr>
          <w:rFonts w:asciiTheme="minorHAnsi" w:hAnsiTheme="minorHAnsi" w:cs="Arial"/>
          <w:szCs w:val="22"/>
        </w:rPr>
        <w:t>establish</w:t>
      </w:r>
      <w:r w:rsidR="00716009">
        <w:rPr>
          <w:rFonts w:asciiTheme="minorHAnsi" w:hAnsiTheme="minorHAnsi" w:cs="Arial"/>
          <w:szCs w:val="22"/>
        </w:rPr>
        <w:t xml:space="preserve"> parking restrictions to achieve </w:t>
      </w:r>
      <w:proofErr w:type="gramStart"/>
      <w:r>
        <w:rPr>
          <w:rFonts w:asciiTheme="minorHAnsi" w:hAnsiTheme="minorHAnsi" w:cs="Arial"/>
          <w:szCs w:val="22"/>
        </w:rPr>
        <w:t>a number of</w:t>
      </w:r>
      <w:proofErr w:type="gramEnd"/>
      <w:r>
        <w:rPr>
          <w:rFonts w:asciiTheme="minorHAnsi" w:hAnsiTheme="minorHAnsi" w:cs="Arial"/>
          <w:szCs w:val="22"/>
        </w:rPr>
        <w:t xml:space="preserve"> </w:t>
      </w:r>
      <w:r w:rsidR="00716009">
        <w:rPr>
          <w:rFonts w:asciiTheme="minorHAnsi" w:hAnsiTheme="minorHAnsi" w:cs="Arial"/>
          <w:szCs w:val="22"/>
        </w:rPr>
        <w:t xml:space="preserve">key </w:t>
      </w:r>
      <w:r w:rsidR="0022580F">
        <w:rPr>
          <w:rFonts w:asciiTheme="minorHAnsi" w:hAnsiTheme="minorHAnsi" w:cs="Arial"/>
          <w:szCs w:val="22"/>
        </w:rPr>
        <w:t>outcomes:</w:t>
      </w:r>
    </w:p>
    <w:p w14:paraId="191262C5" w14:textId="77777777" w:rsidR="003B6A17" w:rsidRDefault="003B6A17" w:rsidP="003B6A17">
      <w:pPr>
        <w:overflowPunct/>
        <w:jc w:val="both"/>
        <w:textAlignment w:val="auto"/>
        <w:rPr>
          <w:rFonts w:asciiTheme="minorHAnsi" w:hAnsiTheme="minorHAnsi" w:cs="Arial"/>
          <w:szCs w:val="22"/>
        </w:rPr>
      </w:pPr>
    </w:p>
    <w:p w14:paraId="7163E9AB" w14:textId="77777777" w:rsidR="003B6A17" w:rsidRPr="00716009" w:rsidRDefault="002634AC" w:rsidP="00716009">
      <w:pPr>
        <w:pStyle w:val="ListParagraph"/>
        <w:numPr>
          <w:ilvl w:val="0"/>
          <w:numId w:val="12"/>
        </w:numPr>
        <w:overflowPunct/>
        <w:jc w:val="both"/>
        <w:textAlignment w:val="auto"/>
        <w:rPr>
          <w:rFonts w:asciiTheme="minorHAnsi" w:hAnsiTheme="minorHAnsi" w:cs="Arial"/>
          <w:szCs w:val="22"/>
        </w:rPr>
      </w:pPr>
      <w:r>
        <w:rPr>
          <w:rFonts w:asciiTheme="minorHAnsi" w:hAnsiTheme="minorHAnsi" w:cs="Arial"/>
          <w:szCs w:val="22"/>
        </w:rPr>
        <w:t>to p</w:t>
      </w:r>
      <w:r w:rsidR="003B6A17" w:rsidRPr="00716009">
        <w:rPr>
          <w:rFonts w:asciiTheme="minorHAnsi" w:hAnsiTheme="minorHAnsi" w:cs="Arial"/>
          <w:szCs w:val="22"/>
        </w:rPr>
        <w:t>rovide priority for tenants to</w:t>
      </w:r>
      <w:r w:rsidR="0022580F">
        <w:rPr>
          <w:rFonts w:asciiTheme="minorHAnsi" w:hAnsiTheme="minorHAnsi" w:cs="Arial"/>
          <w:szCs w:val="22"/>
        </w:rPr>
        <w:t xml:space="preserve"> be able to</w:t>
      </w:r>
      <w:r w:rsidR="003B6A17" w:rsidRPr="00716009">
        <w:rPr>
          <w:rFonts w:asciiTheme="minorHAnsi" w:hAnsiTheme="minorHAnsi" w:cs="Arial"/>
          <w:szCs w:val="22"/>
        </w:rPr>
        <w:t xml:space="preserve"> park</w:t>
      </w:r>
      <w:r w:rsidR="004A3F60" w:rsidRPr="00716009">
        <w:rPr>
          <w:rFonts w:asciiTheme="minorHAnsi" w:hAnsiTheme="minorHAnsi" w:cs="Arial"/>
          <w:szCs w:val="22"/>
        </w:rPr>
        <w:t>;</w:t>
      </w:r>
    </w:p>
    <w:p w14:paraId="2108379D" w14:textId="77777777" w:rsidR="003B6A17" w:rsidRDefault="002634AC" w:rsidP="002634AC">
      <w:pPr>
        <w:pStyle w:val="ListParagraph"/>
        <w:numPr>
          <w:ilvl w:val="0"/>
          <w:numId w:val="12"/>
        </w:numPr>
        <w:overflowPunct/>
        <w:jc w:val="both"/>
        <w:textAlignment w:val="auto"/>
        <w:rPr>
          <w:rFonts w:asciiTheme="minorHAnsi" w:hAnsiTheme="minorHAnsi" w:cs="Arial"/>
          <w:szCs w:val="22"/>
        </w:rPr>
      </w:pPr>
      <w:r>
        <w:rPr>
          <w:rFonts w:asciiTheme="minorHAnsi" w:hAnsiTheme="minorHAnsi" w:cs="Arial"/>
          <w:szCs w:val="22"/>
        </w:rPr>
        <w:t>to p</w:t>
      </w:r>
      <w:r w:rsidR="003B6A17" w:rsidRPr="00716009">
        <w:rPr>
          <w:rFonts w:asciiTheme="minorHAnsi" w:hAnsiTheme="minorHAnsi" w:cs="Arial"/>
          <w:szCs w:val="22"/>
        </w:rPr>
        <w:t>rovide equity between tenants living on the same estate</w:t>
      </w:r>
      <w:r w:rsidR="00070645">
        <w:rPr>
          <w:rFonts w:asciiTheme="minorHAnsi" w:hAnsiTheme="minorHAnsi" w:cs="Arial"/>
          <w:szCs w:val="22"/>
        </w:rPr>
        <w:t xml:space="preserve">, particularly between those with private parking </w:t>
      </w:r>
      <w:r w:rsidR="008C03CD">
        <w:rPr>
          <w:rFonts w:asciiTheme="minorHAnsi" w:hAnsiTheme="minorHAnsi" w:cs="Arial"/>
          <w:szCs w:val="22"/>
        </w:rPr>
        <w:t xml:space="preserve">within the </w:t>
      </w:r>
      <w:r>
        <w:rPr>
          <w:rFonts w:asciiTheme="minorHAnsi" w:hAnsiTheme="minorHAnsi" w:cs="Arial"/>
          <w:szCs w:val="22"/>
        </w:rPr>
        <w:t>boundaries</w:t>
      </w:r>
      <w:r w:rsidR="008C03CD">
        <w:rPr>
          <w:rFonts w:asciiTheme="minorHAnsi" w:hAnsiTheme="minorHAnsi" w:cs="Arial"/>
          <w:szCs w:val="22"/>
        </w:rPr>
        <w:t xml:space="preserve"> of their </w:t>
      </w:r>
      <w:r>
        <w:rPr>
          <w:rFonts w:asciiTheme="minorHAnsi" w:hAnsiTheme="minorHAnsi" w:cs="Arial"/>
          <w:szCs w:val="22"/>
        </w:rPr>
        <w:t>home</w:t>
      </w:r>
      <w:r w:rsidR="00F07890">
        <w:rPr>
          <w:rFonts w:asciiTheme="minorHAnsi" w:hAnsiTheme="minorHAnsi" w:cs="Arial"/>
          <w:szCs w:val="22"/>
        </w:rPr>
        <w:t>, for instance on a driveway;</w:t>
      </w:r>
      <w:r w:rsidR="008C03CD">
        <w:rPr>
          <w:rFonts w:asciiTheme="minorHAnsi" w:hAnsiTheme="minorHAnsi" w:cs="Arial"/>
          <w:szCs w:val="22"/>
        </w:rPr>
        <w:t xml:space="preserve"> </w:t>
      </w:r>
      <w:r w:rsidR="00070645">
        <w:rPr>
          <w:rFonts w:asciiTheme="minorHAnsi" w:hAnsiTheme="minorHAnsi" w:cs="Arial"/>
          <w:szCs w:val="22"/>
        </w:rPr>
        <w:t>and those who must rely on shared parking areas</w:t>
      </w:r>
      <w:r w:rsidR="004A3F60" w:rsidRPr="00716009">
        <w:rPr>
          <w:rFonts w:asciiTheme="minorHAnsi" w:hAnsiTheme="minorHAnsi" w:cs="Arial"/>
          <w:szCs w:val="22"/>
        </w:rPr>
        <w:t>;</w:t>
      </w:r>
    </w:p>
    <w:p w14:paraId="534A4A7D" w14:textId="77777777" w:rsidR="004A3F60" w:rsidRPr="00716009" w:rsidRDefault="002634AC" w:rsidP="00716009">
      <w:pPr>
        <w:pStyle w:val="ListParagraph"/>
        <w:numPr>
          <w:ilvl w:val="0"/>
          <w:numId w:val="12"/>
        </w:numPr>
        <w:overflowPunct/>
        <w:jc w:val="both"/>
        <w:textAlignment w:val="auto"/>
        <w:rPr>
          <w:rFonts w:asciiTheme="minorHAnsi" w:hAnsiTheme="minorHAnsi" w:cs="Arial"/>
          <w:szCs w:val="22"/>
        </w:rPr>
      </w:pPr>
      <w:r>
        <w:rPr>
          <w:rFonts w:asciiTheme="minorHAnsi" w:hAnsiTheme="minorHAnsi" w:cs="Arial"/>
          <w:szCs w:val="22"/>
        </w:rPr>
        <w:t>to p</w:t>
      </w:r>
      <w:r w:rsidR="004A3F60" w:rsidRPr="00716009">
        <w:rPr>
          <w:rFonts w:asciiTheme="minorHAnsi" w:hAnsiTheme="minorHAnsi" w:cs="Arial"/>
          <w:szCs w:val="22"/>
        </w:rPr>
        <w:t xml:space="preserve">rovide an effective means of monitoring </w:t>
      </w:r>
      <w:r w:rsidR="00716009">
        <w:rPr>
          <w:rFonts w:asciiTheme="minorHAnsi" w:hAnsiTheme="minorHAnsi" w:cs="Arial"/>
          <w:szCs w:val="22"/>
        </w:rPr>
        <w:t xml:space="preserve">the </w:t>
      </w:r>
      <w:r w:rsidR="004A3F60" w:rsidRPr="00716009">
        <w:rPr>
          <w:rFonts w:asciiTheme="minorHAnsi" w:hAnsiTheme="minorHAnsi" w:cs="Arial"/>
          <w:szCs w:val="22"/>
        </w:rPr>
        <w:t>use of car parks, identification of abandoned or unauthorised vehicles and their removal;</w:t>
      </w:r>
    </w:p>
    <w:p w14:paraId="6418900C" w14:textId="77777777" w:rsidR="005475B1" w:rsidRDefault="002634AC" w:rsidP="00716009">
      <w:pPr>
        <w:pStyle w:val="ListParagraph"/>
        <w:numPr>
          <w:ilvl w:val="0"/>
          <w:numId w:val="12"/>
        </w:numPr>
        <w:overflowPunct/>
        <w:jc w:val="both"/>
        <w:textAlignment w:val="auto"/>
        <w:rPr>
          <w:rFonts w:asciiTheme="minorHAnsi" w:hAnsiTheme="minorHAnsi" w:cs="Arial"/>
          <w:szCs w:val="22"/>
        </w:rPr>
      </w:pPr>
      <w:r>
        <w:rPr>
          <w:rFonts w:asciiTheme="minorHAnsi" w:hAnsiTheme="minorHAnsi" w:cs="Arial"/>
          <w:szCs w:val="22"/>
        </w:rPr>
        <w:t>to e</w:t>
      </w:r>
      <w:r w:rsidR="003B6A17" w:rsidRPr="00716009">
        <w:rPr>
          <w:rFonts w:asciiTheme="minorHAnsi" w:hAnsiTheme="minorHAnsi" w:cs="Arial"/>
          <w:szCs w:val="22"/>
        </w:rPr>
        <w:t xml:space="preserve">nsure that </w:t>
      </w:r>
      <w:r w:rsidR="004A3F60" w:rsidRPr="00716009">
        <w:rPr>
          <w:rFonts w:asciiTheme="minorHAnsi" w:hAnsiTheme="minorHAnsi" w:cs="Arial"/>
          <w:szCs w:val="22"/>
        </w:rPr>
        <w:t xml:space="preserve">where car parking capacity exists this is </w:t>
      </w:r>
      <w:proofErr w:type="gramStart"/>
      <w:r w:rsidR="004A3F60" w:rsidRPr="00716009">
        <w:rPr>
          <w:rFonts w:asciiTheme="minorHAnsi" w:hAnsiTheme="minorHAnsi" w:cs="Arial"/>
          <w:szCs w:val="22"/>
        </w:rPr>
        <w:t>utilised</w:t>
      </w:r>
      <w:proofErr w:type="gramEnd"/>
      <w:r w:rsidR="004A3F60" w:rsidRPr="00716009">
        <w:rPr>
          <w:rFonts w:asciiTheme="minorHAnsi" w:hAnsiTheme="minorHAnsi" w:cs="Arial"/>
          <w:szCs w:val="22"/>
        </w:rPr>
        <w:t xml:space="preserve"> to generate income for the maintenance and management of car parks generally;</w:t>
      </w:r>
    </w:p>
    <w:p w14:paraId="1D5B191E" w14:textId="1629AB21" w:rsidR="00716009" w:rsidRPr="00716009" w:rsidRDefault="002634AC" w:rsidP="008C03CD">
      <w:pPr>
        <w:pStyle w:val="ListParagraph"/>
        <w:numPr>
          <w:ilvl w:val="0"/>
          <w:numId w:val="12"/>
        </w:numPr>
        <w:overflowPunct/>
        <w:jc w:val="both"/>
        <w:textAlignment w:val="auto"/>
        <w:rPr>
          <w:rFonts w:asciiTheme="minorHAnsi" w:hAnsiTheme="minorHAnsi" w:cs="Arial"/>
          <w:szCs w:val="22"/>
        </w:rPr>
      </w:pPr>
      <w:r>
        <w:rPr>
          <w:rFonts w:asciiTheme="minorHAnsi" w:hAnsiTheme="minorHAnsi" w:cs="Arial"/>
          <w:szCs w:val="22"/>
        </w:rPr>
        <w:t>to e</w:t>
      </w:r>
      <w:r w:rsidR="008C03CD">
        <w:rPr>
          <w:rFonts w:asciiTheme="minorHAnsi" w:hAnsiTheme="minorHAnsi" w:cs="Arial"/>
          <w:szCs w:val="22"/>
        </w:rPr>
        <w:t>nsure c</w:t>
      </w:r>
      <w:r w:rsidR="00716009">
        <w:rPr>
          <w:rFonts w:asciiTheme="minorHAnsi" w:hAnsiTheme="minorHAnsi" w:cs="Arial"/>
          <w:szCs w:val="22"/>
        </w:rPr>
        <w:t>ompliance with the Removal of Vehicles (Private Land) (Jersey) Regulations 201</w:t>
      </w:r>
      <w:r w:rsidR="00F71247">
        <w:rPr>
          <w:rFonts w:asciiTheme="minorHAnsi" w:hAnsiTheme="minorHAnsi" w:cs="Arial"/>
          <w:szCs w:val="22"/>
        </w:rPr>
        <w:t>9</w:t>
      </w:r>
      <w:r w:rsidR="00D41834">
        <w:rPr>
          <w:rFonts w:asciiTheme="minorHAnsi" w:hAnsiTheme="minorHAnsi" w:cs="Arial"/>
          <w:szCs w:val="22"/>
        </w:rPr>
        <w:t xml:space="preserve"> (t</w:t>
      </w:r>
      <w:r w:rsidR="002D60DE">
        <w:rPr>
          <w:rFonts w:asciiTheme="minorHAnsi" w:hAnsiTheme="minorHAnsi" w:cs="Arial"/>
          <w:szCs w:val="22"/>
        </w:rPr>
        <w:t>he Regulations)</w:t>
      </w:r>
      <w:r w:rsidR="00716009">
        <w:rPr>
          <w:rFonts w:asciiTheme="minorHAnsi" w:hAnsiTheme="minorHAnsi" w:cs="Arial"/>
          <w:szCs w:val="22"/>
        </w:rPr>
        <w:t>.</w:t>
      </w:r>
    </w:p>
    <w:p w14:paraId="4ADF57EF" w14:textId="77777777" w:rsidR="00716009" w:rsidRDefault="00716009" w:rsidP="00F81499">
      <w:pPr>
        <w:overflowPunct/>
        <w:spacing w:before="100" w:beforeAutospacing="1" w:after="100" w:afterAutospacing="1"/>
        <w:jc w:val="both"/>
        <w:textAlignment w:val="auto"/>
        <w:rPr>
          <w:rFonts w:asciiTheme="minorHAnsi" w:hAnsiTheme="minorHAnsi" w:cs="Arial"/>
          <w:szCs w:val="22"/>
        </w:rPr>
      </w:pPr>
      <w:r>
        <w:rPr>
          <w:rFonts w:asciiTheme="minorHAnsi" w:hAnsiTheme="minorHAnsi" w:cs="Arial"/>
          <w:szCs w:val="22"/>
        </w:rPr>
        <w:lastRenderedPageBreak/>
        <w:t xml:space="preserve">The property portfolio managed by Andium Homes is diverse and </w:t>
      </w:r>
      <w:r w:rsidR="00B40A48">
        <w:rPr>
          <w:rFonts w:asciiTheme="minorHAnsi" w:hAnsiTheme="minorHAnsi" w:cs="Arial"/>
          <w:szCs w:val="22"/>
        </w:rPr>
        <w:t xml:space="preserve">spread across the </w:t>
      </w:r>
      <w:r>
        <w:rPr>
          <w:rFonts w:asciiTheme="minorHAnsi" w:hAnsiTheme="minorHAnsi" w:cs="Arial"/>
          <w:szCs w:val="22"/>
        </w:rPr>
        <w:t>Island and there can be a significant variance in the parking pressures estate to estate</w:t>
      </w:r>
      <w:proofErr w:type="gramStart"/>
      <w:r>
        <w:rPr>
          <w:rFonts w:asciiTheme="minorHAnsi" w:hAnsiTheme="minorHAnsi" w:cs="Arial"/>
          <w:szCs w:val="22"/>
        </w:rPr>
        <w:t xml:space="preserve">.  </w:t>
      </w:r>
      <w:proofErr w:type="gramEnd"/>
      <w:r w:rsidR="00000900" w:rsidRPr="007B695C">
        <w:rPr>
          <w:rFonts w:asciiTheme="minorHAnsi" w:hAnsiTheme="minorHAnsi" w:cs="Arial"/>
          <w:szCs w:val="22"/>
        </w:rPr>
        <w:t xml:space="preserve">A blanket policy, applying the same rules to all estates, </w:t>
      </w:r>
      <w:proofErr w:type="gramStart"/>
      <w:r w:rsidR="00000900" w:rsidRPr="007B695C">
        <w:rPr>
          <w:rFonts w:asciiTheme="minorHAnsi" w:hAnsiTheme="minorHAnsi" w:cs="Arial"/>
          <w:szCs w:val="22"/>
        </w:rPr>
        <w:t>is therefore felt</w:t>
      </w:r>
      <w:proofErr w:type="gramEnd"/>
      <w:r w:rsidR="00000900" w:rsidRPr="007B695C">
        <w:rPr>
          <w:rFonts w:asciiTheme="minorHAnsi" w:hAnsiTheme="minorHAnsi" w:cs="Arial"/>
          <w:szCs w:val="22"/>
        </w:rPr>
        <w:t xml:space="preserve"> to be inappropriate. </w:t>
      </w:r>
    </w:p>
    <w:p w14:paraId="753D42F7" w14:textId="77777777" w:rsidR="00716009" w:rsidRDefault="00716009" w:rsidP="00F81499">
      <w:pPr>
        <w:overflowPunct/>
        <w:spacing w:before="100" w:beforeAutospacing="1" w:after="100" w:afterAutospacing="1"/>
        <w:jc w:val="both"/>
        <w:textAlignment w:val="auto"/>
        <w:rPr>
          <w:rFonts w:asciiTheme="minorHAnsi" w:hAnsiTheme="minorHAnsi" w:cs="Arial"/>
          <w:szCs w:val="22"/>
        </w:rPr>
      </w:pPr>
      <w:r>
        <w:rPr>
          <w:rFonts w:asciiTheme="minorHAnsi" w:hAnsiTheme="minorHAnsi" w:cs="Arial"/>
          <w:szCs w:val="22"/>
        </w:rPr>
        <w:t xml:space="preserve">Two different parking regimes </w:t>
      </w:r>
      <w:proofErr w:type="gramStart"/>
      <w:r>
        <w:rPr>
          <w:rFonts w:asciiTheme="minorHAnsi" w:hAnsiTheme="minorHAnsi" w:cs="Arial"/>
          <w:szCs w:val="22"/>
        </w:rPr>
        <w:t>are used</w:t>
      </w:r>
      <w:proofErr w:type="gramEnd"/>
      <w:r>
        <w:rPr>
          <w:rFonts w:asciiTheme="minorHAnsi" w:hAnsiTheme="minorHAnsi" w:cs="Arial"/>
          <w:szCs w:val="22"/>
        </w:rPr>
        <w:t xml:space="preserve"> by Andium Homes to manage car parking</w:t>
      </w:r>
      <w:r w:rsidR="002634AC">
        <w:rPr>
          <w:rFonts w:asciiTheme="minorHAnsi" w:hAnsiTheme="minorHAnsi" w:cs="Arial"/>
          <w:szCs w:val="22"/>
        </w:rPr>
        <w:t>.</w:t>
      </w:r>
    </w:p>
    <w:p w14:paraId="4A3EE116" w14:textId="77777777" w:rsidR="00716009" w:rsidRPr="00F81499" w:rsidRDefault="00716009" w:rsidP="00F81499">
      <w:pPr>
        <w:pStyle w:val="ListParagraph"/>
        <w:numPr>
          <w:ilvl w:val="0"/>
          <w:numId w:val="21"/>
        </w:numPr>
        <w:overflowPunct/>
        <w:spacing w:before="100" w:beforeAutospacing="1" w:after="100" w:afterAutospacing="1"/>
        <w:jc w:val="both"/>
        <w:textAlignment w:val="auto"/>
        <w:rPr>
          <w:rFonts w:asciiTheme="minorHAnsi" w:hAnsiTheme="minorHAnsi" w:cs="Arial"/>
          <w:b/>
          <w:bCs/>
          <w:color w:val="FF0000"/>
          <w:szCs w:val="22"/>
        </w:rPr>
      </w:pPr>
      <w:r w:rsidRPr="00F81499">
        <w:rPr>
          <w:rFonts w:asciiTheme="minorHAnsi" w:hAnsiTheme="minorHAnsi" w:cs="Arial"/>
          <w:b/>
          <w:bCs/>
          <w:color w:val="FF0000"/>
          <w:szCs w:val="22"/>
        </w:rPr>
        <w:t>P</w:t>
      </w:r>
      <w:r w:rsidR="00F81499" w:rsidRPr="00F81499">
        <w:rPr>
          <w:rFonts w:asciiTheme="minorHAnsi" w:hAnsiTheme="minorHAnsi" w:cs="Arial"/>
          <w:b/>
          <w:bCs/>
          <w:color w:val="FF0000"/>
          <w:szCs w:val="22"/>
        </w:rPr>
        <w:t>arking</w:t>
      </w:r>
      <w:r w:rsidRPr="00F81499">
        <w:rPr>
          <w:rFonts w:asciiTheme="minorHAnsi" w:hAnsiTheme="minorHAnsi" w:cs="Arial"/>
          <w:b/>
          <w:bCs/>
          <w:color w:val="FF0000"/>
          <w:szCs w:val="22"/>
        </w:rPr>
        <w:t xml:space="preserve"> </w:t>
      </w:r>
      <w:r w:rsidR="00F81499" w:rsidRPr="00F81499">
        <w:rPr>
          <w:rFonts w:asciiTheme="minorHAnsi" w:hAnsiTheme="minorHAnsi" w:cs="Arial"/>
          <w:b/>
          <w:bCs/>
          <w:color w:val="FF0000"/>
          <w:szCs w:val="22"/>
        </w:rPr>
        <w:t>reserved</w:t>
      </w:r>
      <w:r w:rsidR="008C03CD" w:rsidRPr="00F81499">
        <w:rPr>
          <w:rFonts w:asciiTheme="minorHAnsi" w:hAnsiTheme="minorHAnsi" w:cs="Arial"/>
          <w:b/>
          <w:bCs/>
          <w:color w:val="FF0000"/>
          <w:szCs w:val="22"/>
        </w:rPr>
        <w:t xml:space="preserve"> </w:t>
      </w:r>
      <w:r w:rsidR="00F81499" w:rsidRPr="00F81499">
        <w:rPr>
          <w:rFonts w:asciiTheme="minorHAnsi" w:hAnsiTheme="minorHAnsi" w:cs="Arial"/>
          <w:b/>
          <w:bCs/>
          <w:color w:val="FF0000"/>
          <w:szCs w:val="22"/>
        </w:rPr>
        <w:t>for</w:t>
      </w:r>
      <w:r w:rsidR="008C03CD" w:rsidRPr="00F81499">
        <w:rPr>
          <w:rFonts w:asciiTheme="minorHAnsi" w:hAnsiTheme="minorHAnsi" w:cs="Arial"/>
          <w:b/>
          <w:bCs/>
          <w:color w:val="FF0000"/>
          <w:szCs w:val="22"/>
        </w:rPr>
        <w:t xml:space="preserve"> </w:t>
      </w:r>
      <w:r w:rsidR="00F81499" w:rsidRPr="00F81499">
        <w:rPr>
          <w:rFonts w:asciiTheme="minorHAnsi" w:hAnsiTheme="minorHAnsi" w:cs="Arial"/>
          <w:b/>
          <w:bCs/>
          <w:color w:val="FF0000"/>
          <w:szCs w:val="22"/>
        </w:rPr>
        <w:t>permit</w:t>
      </w:r>
      <w:r w:rsidR="008C03CD" w:rsidRPr="00F81499">
        <w:rPr>
          <w:rFonts w:asciiTheme="minorHAnsi" w:hAnsiTheme="minorHAnsi" w:cs="Arial"/>
          <w:b/>
          <w:bCs/>
          <w:color w:val="FF0000"/>
          <w:szCs w:val="22"/>
        </w:rPr>
        <w:t xml:space="preserve"> </w:t>
      </w:r>
      <w:r w:rsidR="00F81499" w:rsidRPr="00F81499">
        <w:rPr>
          <w:rFonts w:asciiTheme="minorHAnsi" w:hAnsiTheme="minorHAnsi" w:cs="Arial"/>
          <w:b/>
          <w:bCs/>
          <w:color w:val="FF0000"/>
          <w:szCs w:val="22"/>
        </w:rPr>
        <w:t>holders</w:t>
      </w:r>
      <w:r w:rsidR="008C03CD" w:rsidRPr="00F81499">
        <w:rPr>
          <w:rFonts w:asciiTheme="minorHAnsi" w:hAnsiTheme="minorHAnsi" w:cs="Arial"/>
          <w:b/>
          <w:bCs/>
          <w:color w:val="FF0000"/>
          <w:szCs w:val="22"/>
        </w:rPr>
        <w:t xml:space="preserve"> </w:t>
      </w:r>
      <w:r w:rsidR="00F81499" w:rsidRPr="00F81499">
        <w:rPr>
          <w:rFonts w:asciiTheme="minorHAnsi" w:hAnsiTheme="minorHAnsi" w:cs="Arial"/>
          <w:b/>
          <w:bCs/>
          <w:color w:val="FF0000"/>
          <w:szCs w:val="22"/>
        </w:rPr>
        <w:t>only</w:t>
      </w:r>
    </w:p>
    <w:p w14:paraId="694DDD6F" w14:textId="77777777" w:rsidR="00070645" w:rsidRDefault="00716009" w:rsidP="00F81499">
      <w:pPr>
        <w:overflowPunct/>
        <w:spacing w:before="100" w:beforeAutospacing="1" w:after="100" w:afterAutospacing="1"/>
        <w:jc w:val="both"/>
        <w:textAlignment w:val="auto"/>
        <w:rPr>
          <w:rFonts w:asciiTheme="minorHAnsi" w:hAnsiTheme="minorHAnsi" w:cs="Arial"/>
          <w:szCs w:val="22"/>
        </w:rPr>
      </w:pPr>
      <w:r>
        <w:rPr>
          <w:rFonts w:asciiTheme="minorHAnsi" w:hAnsiTheme="minorHAnsi" w:cs="Arial"/>
          <w:szCs w:val="22"/>
        </w:rPr>
        <w:t xml:space="preserve">On </w:t>
      </w:r>
      <w:proofErr w:type="gramStart"/>
      <w:r>
        <w:rPr>
          <w:rFonts w:asciiTheme="minorHAnsi" w:hAnsiTheme="minorHAnsi" w:cs="Arial"/>
          <w:szCs w:val="22"/>
        </w:rPr>
        <w:t>the majority of</w:t>
      </w:r>
      <w:proofErr w:type="gramEnd"/>
      <w:r>
        <w:rPr>
          <w:rFonts w:asciiTheme="minorHAnsi" w:hAnsiTheme="minorHAnsi" w:cs="Arial"/>
          <w:szCs w:val="22"/>
        </w:rPr>
        <w:t xml:space="preserve"> estates in St Helier and in other areas where parking pressures are acute, Andium Homes operates a parking permit scheme which requires </w:t>
      </w:r>
      <w:r w:rsidR="00070645">
        <w:rPr>
          <w:rFonts w:asciiTheme="minorHAnsi" w:hAnsiTheme="minorHAnsi" w:cs="Arial"/>
          <w:szCs w:val="22"/>
        </w:rPr>
        <w:t xml:space="preserve">that </w:t>
      </w:r>
      <w:r>
        <w:rPr>
          <w:rFonts w:asciiTheme="minorHAnsi" w:hAnsiTheme="minorHAnsi" w:cs="Arial"/>
          <w:szCs w:val="22"/>
        </w:rPr>
        <w:t>all vehicles parked on the estate</w:t>
      </w:r>
      <w:r w:rsidR="00070645">
        <w:rPr>
          <w:rFonts w:asciiTheme="minorHAnsi" w:hAnsiTheme="minorHAnsi" w:cs="Arial"/>
          <w:szCs w:val="22"/>
        </w:rPr>
        <w:t xml:space="preserve"> display a valid parking permit issued by Andium Homes.</w:t>
      </w:r>
    </w:p>
    <w:p w14:paraId="6B34E05C" w14:textId="1F3CD6D5" w:rsidR="008C03CD" w:rsidRPr="000F661C" w:rsidRDefault="008C03CD" w:rsidP="00F81499">
      <w:pPr>
        <w:overflowPunct/>
        <w:autoSpaceDE/>
        <w:autoSpaceDN/>
        <w:adjustRightInd/>
        <w:spacing w:before="100" w:beforeAutospacing="1" w:after="100" w:afterAutospacing="1"/>
        <w:jc w:val="both"/>
        <w:textAlignment w:val="auto"/>
        <w:rPr>
          <w:rFonts w:asciiTheme="minorHAnsi" w:hAnsiTheme="minorHAnsi" w:cs="Arial"/>
          <w:szCs w:val="22"/>
        </w:rPr>
      </w:pPr>
      <w:r w:rsidRPr="000F661C">
        <w:rPr>
          <w:rFonts w:asciiTheme="minorHAnsi" w:hAnsiTheme="minorHAnsi" w:cs="Arial"/>
          <w:szCs w:val="22"/>
        </w:rPr>
        <w:t xml:space="preserve">It is important to note that </w:t>
      </w:r>
      <w:r w:rsidR="002634AC">
        <w:rPr>
          <w:rFonts w:asciiTheme="minorHAnsi" w:hAnsiTheme="minorHAnsi" w:cs="Arial"/>
          <w:szCs w:val="22"/>
        </w:rPr>
        <w:t xml:space="preserve">it is often the case that </w:t>
      </w:r>
      <w:r>
        <w:rPr>
          <w:rFonts w:asciiTheme="minorHAnsi" w:hAnsiTheme="minorHAnsi" w:cs="Arial"/>
          <w:szCs w:val="22"/>
        </w:rPr>
        <w:t xml:space="preserve">the number of parking spaces available </w:t>
      </w:r>
      <w:r w:rsidR="002634AC">
        <w:rPr>
          <w:rFonts w:asciiTheme="minorHAnsi" w:hAnsiTheme="minorHAnsi" w:cs="Arial"/>
          <w:szCs w:val="22"/>
        </w:rPr>
        <w:t>o</w:t>
      </w:r>
      <w:r>
        <w:rPr>
          <w:rFonts w:asciiTheme="minorHAnsi" w:hAnsiTheme="minorHAnsi" w:cs="Arial"/>
          <w:szCs w:val="22"/>
        </w:rPr>
        <w:t xml:space="preserve">n an estate will be less than the number </w:t>
      </w:r>
      <w:r w:rsidR="002634AC">
        <w:rPr>
          <w:rFonts w:asciiTheme="minorHAnsi" w:hAnsiTheme="minorHAnsi" w:cs="Arial"/>
          <w:szCs w:val="22"/>
        </w:rPr>
        <w:t>of permits required</w:t>
      </w:r>
      <w:proofErr w:type="gramStart"/>
      <w:r w:rsidR="002634AC">
        <w:rPr>
          <w:rFonts w:asciiTheme="minorHAnsi" w:hAnsiTheme="minorHAnsi" w:cs="Arial"/>
          <w:szCs w:val="22"/>
        </w:rPr>
        <w:t xml:space="preserve">.  </w:t>
      </w:r>
      <w:proofErr w:type="gramEnd"/>
      <w:r w:rsidR="007775AD">
        <w:rPr>
          <w:rFonts w:asciiTheme="minorHAnsi" w:hAnsiTheme="minorHAnsi" w:cs="Arial"/>
          <w:szCs w:val="22"/>
        </w:rPr>
        <w:t xml:space="preserve">For this </w:t>
      </w:r>
      <w:r w:rsidR="00853E01">
        <w:rPr>
          <w:rFonts w:asciiTheme="minorHAnsi" w:hAnsiTheme="minorHAnsi" w:cs="Arial"/>
          <w:szCs w:val="22"/>
        </w:rPr>
        <w:t>reason,</w:t>
      </w:r>
      <w:r w:rsidR="007775AD">
        <w:rPr>
          <w:rFonts w:asciiTheme="minorHAnsi" w:hAnsiTheme="minorHAnsi" w:cs="Arial"/>
          <w:szCs w:val="22"/>
        </w:rPr>
        <w:t xml:space="preserve"> we do not allocate spaces </w:t>
      </w:r>
      <w:r w:rsidR="0022580F">
        <w:rPr>
          <w:rFonts w:asciiTheme="minorHAnsi" w:hAnsiTheme="minorHAnsi" w:cs="Arial"/>
          <w:szCs w:val="22"/>
        </w:rPr>
        <w:t xml:space="preserve">to individuals </w:t>
      </w:r>
      <w:r w:rsidR="007775AD">
        <w:rPr>
          <w:rFonts w:asciiTheme="minorHAnsi" w:hAnsiTheme="minorHAnsi" w:cs="Arial"/>
          <w:szCs w:val="22"/>
        </w:rPr>
        <w:t xml:space="preserve">and </w:t>
      </w:r>
      <w:r w:rsidR="002634AC">
        <w:rPr>
          <w:rFonts w:asciiTheme="minorHAnsi" w:hAnsiTheme="minorHAnsi" w:cs="Arial"/>
          <w:szCs w:val="22"/>
        </w:rPr>
        <w:t xml:space="preserve">whilst </w:t>
      </w:r>
      <w:r w:rsidRPr="000F661C">
        <w:rPr>
          <w:rFonts w:asciiTheme="minorHAnsi" w:hAnsiTheme="minorHAnsi" w:cs="Arial"/>
          <w:szCs w:val="22"/>
        </w:rPr>
        <w:t xml:space="preserve">a parking permit gives an entitlement to park, </w:t>
      </w:r>
      <w:r w:rsidR="002634AC">
        <w:rPr>
          <w:rFonts w:asciiTheme="minorHAnsi" w:hAnsiTheme="minorHAnsi" w:cs="Arial"/>
          <w:szCs w:val="22"/>
        </w:rPr>
        <w:t xml:space="preserve">this is on a </w:t>
      </w:r>
      <w:r w:rsidRPr="000F661C">
        <w:rPr>
          <w:rFonts w:asciiTheme="minorHAnsi" w:hAnsiTheme="minorHAnsi" w:cs="Arial"/>
          <w:szCs w:val="22"/>
        </w:rPr>
        <w:t>first come, first served basis, it does</w:t>
      </w:r>
      <w:r w:rsidRPr="0084549B">
        <w:rPr>
          <w:rFonts w:asciiTheme="minorHAnsi" w:hAnsiTheme="minorHAnsi" w:cs="Arial"/>
          <w:b/>
          <w:szCs w:val="22"/>
        </w:rPr>
        <w:t xml:space="preserve"> </w:t>
      </w:r>
      <w:r w:rsidRPr="0084549B">
        <w:rPr>
          <w:rFonts w:asciiTheme="minorHAnsi" w:hAnsiTheme="minorHAnsi" w:cs="Arial"/>
          <w:b/>
          <w:i/>
          <w:szCs w:val="22"/>
        </w:rPr>
        <w:t>not</w:t>
      </w:r>
      <w:r w:rsidRPr="000F661C">
        <w:rPr>
          <w:rFonts w:asciiTheme="minorHAnsi" w:hAnsiTheme="minorHAnsi" w:cs="Arial"/>
          <w:szCs w:val="22"/>
        </w:rPr>
        <w:t xml:space="preserve"> give any guarantee of </w:t>
      </w:r>
      <w:r>
        <w:rPr>
          <w:rFonts w:asciiTheme="minorHAnsi" w:hAnsiTheme="minorHAnsi" w:cs="Arial"/>
          <w:szCs w:val="22"/>
        </w:rPr>
        <w:t xml:space="preserve">a parking space. </w:t>
      </w:r>
    </w:p>
    <w:p w14:paraId="66901EFB" w14:textId="77777777" w:rsidR="008C03CD" w:rsidRPr="00507920" w:rsidRDefault="007775AD" w:rsidP="00F81499">
      <w:pPr>
        <w:overflowPunct/>
        <w:autoSpaceDE/>
        <w:autoSpaceDN/>
        <w:adjustRightInd/>
        <w:spacing w:before="100" w:beforeAutospacing="1" w:after="100" w:afterAutospacing="1"/>
        <w:jc w:val="both"/>
        <w:textAlignment w:val="auto"/>
        <w:rPr>
          <w:rFonts w:asciiTheme="minorHAnsi" w:hAnsiTheme="minorHAnsi" w:cs="Arial"/>
          <w:szCs w:val="22"/>
        </w:rPr>
      </w:pPr>
      <w:r>
        <w:rPr>
          <w:rFonts w:asciiTheme="minorHAnsi" w:hAnsiTheme="minorHAnsi" w:cs="Arial"/>
          <w:szCs w:val="22"/>
        </w:rPr>
        <w:t xml:space="preserve">Any vehicle parking on an estate where a permit system is in operation </w:t>
      </w:r>
      <w:r w:rsidR="008C03CD" w:rsidRPr="00507920">
        <w:rPr>
          <w:rFonts w:asciiTheme="minorHAnsi" w:hAnsiTheme="minorHAnsi" w:cs="Arial"/>
          <w:szCs w:val="22"/>
        </w:rPr>
        <w:t xml:space="preserve">will be required to </w:t>
      </w:r>
      <w:r>
        <w:rPr>
          <w:rFonts w:asciiTheme="minorHAnsi" w:hAnsiTheme="minorHAnsi" w:cs="Arial"/>
          <w:szCs w:val="22"/>
        </w:rPr>
        <w:t>clearly</w:t>
      </w:r>
      <w:r w:rsidRPr="00507920">
        <w:rPr>
          <w:rFonts w:asciiTheme="minorHAnsi" w:hAnsiTheme="minorHAnsi" w:cs="Arial"/>
          <w:szCs w:val="22"/>
        </w:rPr>
        <w:t xml:space="preserve"> </w:t>
      </w:r>
      <w:r w:rsidR="008C03CD" w:rsidRPr="00507920">
        <w:rPr>
          <w:rFonts w:asciiTheme="minorHAnsi" w:hAnsiTheme="minorHAnsi" w:cs="Arial"/>
          <w:szCs w:val="22"/>
        </w:rPr>
        <w:t xml:space="preserve">display a valid parking permit for that estate </w:t>
      </w:r>
      <w:r w:rsidR="008C03CD">
        <w:rPr>
          <w:rFonts w:asciiTheme="minorHAnsi" w:hAnsiTheme="minorHAnsi" w:cs="Arial"/>
          <w:szCs w:val="22"/>
        </w:rPr>
        <w:t xml:space="preserve">in the </w:t>
      </w:r>
      <w:r>
        <w:rPr>
          <w:rFonts w:asciiTheme="minorHAnsi" w:hAnsiTheme="minorHAnsi" w:cs="Arial"/>
          <w:szCs w:val="22"/>
        </w:rPr>
        <w:t xml:space="preserve">vehicle </w:t>
      </w:r>
      <w:r w:rsidR="008C03CD" w:rsidRPr="00507920">
        <w:rPr>
          <w:rFonts w:asciiTheme="minorHAnsi" w:hAnsiTheme="minorHAnsi" w:cs="Arial"/>
          <w:szCs w:val="22"/>
        </w:rPr>
        <w:t>windscreen</w:t>
      </w:r>
      <w:proofErr w:type="gramStart"/>
      <w:r>
        <w:rPr>
          <w:rFonts w:asciiTheme="minorHAnsi" w:hAnsiTheme="minorHAnsi" w:cs="Arial"/>
          <w:szCs w:val="22"/>
        </w:rPr>
        <w:t xml:space="preserve">.  </w:t>
      </w:r>
      <w:proofErr w:type="gramEnd"/>
      <w:r>
        <w:rPr>
          <w:rFonts w:asciiTheme="minorHAnsi" w:hAnsiTheme="minorHAnsi" w:cs="Arial"/>
          <w:szCs w:val="22"/>
        </w:rPr>
        <w:t>A</w:t>
      </w:r>
      <w:r w:rsidR="008C03CD">
        <w:rPr>
          <w:rFonts w:asciiTheme="minorHAnsi" w:hAnsiTheme="minorHAnsi" w:cs="Arial"/>
          <w:szCs w:val="22"/>
        </w:rPr>
        <w:t xml:space="preserve"> valid </w:t>
      </w:r>
      <w:r w:rsidR="008C03CD" w:rsidRPr="00507920">
        <w:rPr>
          <w:rFonts w:asciiTheme="minorHAnsi" w:hAnsiTheme="minorHAnsi" w:cs="Arial"/>
          <w:szCs w:val="22"/>
        </w:rPr>
        <w:t>W</w:t>
      </w:r>
      <w:r w:rsidR="008C03CD">
        <w:rPr>
          <w:rFonts w:asciiTheme="minorHAnsi" w:hAnsiTheme="minorHAnsi" w:cs="Arial"/>
          <w:szCs w:val="22"/>
        </w:rPr>
        <w:t xml:space="preserve">indscreen Insurance Disk </w:t>
      </w:r>
      <w:r>
        <w:rPr>
          <w:rFonts w:asciiTheme="minorHAnsi" w:hAnsiTheme="minorHAnsi" w:cs="Arial"/>
          <w:szCs w:val="22"/>
        </w:rPr>
        <w:t xml:space="preserve">(WID) </w:t>
      </w:r>
      <w:r w:rsidR="008C03CD">
        <w:rPr>
          <w:rFonts w:asciiTheme="minorHAnsi" w:hAnsiTheme="minorHAnsi" w:cs="Arial"/>
          <w:szCs w:val="22"/>
        </w:rPr>
        <w:t xml:space="preserve">must also </w:t>
      </w:r>
      <w:proofErr w:type="gramStart"/>
      <w:r w:rsidR="008C03CD">
        <w:rPr>
          <w:rFonts w:asciiTheme="minorHAnsi" w:hAnsiTheme="minorHAnsi" w:cs="Arial"/>
          <w:szCs w:val="22"/>
        </w:rPr>
        <w:t>be clearly displayed</w:t>
      </w:r>
      <w:proofErr w:type="gramEnd"/>
      <w:r w:rsidR="008C03CD">
        <w:rPr>
          <w:rFonts w:asciiTheme="minorHAnsi" w:hAnsiTheme="minorHAnsi" w:cs="Arial"/>
          <w:szCs w:val="22"/>
        </w:rPr>
        <w:t>.</w:t>
      </w:r>
      <w:r w:rsidR="008C03CD" w:rsidRPr="00507920">
        <w:rPr>
          <w:rFonts w:asciiTheme="minorHAnsi" w:hAnsiTheme="minorHAnsi" w:cs="Arial"/>
          <w:szCs w:val="22"/>
        </w:rPr>
        <w:t xml:space="preserve"> </w:t>
      </w:r>
    </w:p>
    <w:p w14:paraId="4201833C" w14:textId="77777777" w:rsidR="007775AD" w:rsidRDefault="008C03CD" w:rsidP="00F81499">
      <w:pPr>
        <w:overflowPunct/>
        <w:autoSpaceDE/>
        <w:autoSpaceDN/>
        <w:adjustRightInd/>
        <w:spacing w:before="100" w:beforeAutospacing="1" w:after="100" w:afterAutospacing="1"/>
        <w:jc w:val="both"/>
        <w:textAlignment w:val="auto"/>
        <w:rPr>
          <w:rFonts w:asciiTheme="minorHAnsi" w:hAnsiTheme="minorHAnsi" w:cs="Arial"/>
          <w:szCs w:val="22"/>
        </w:rPr>
      </w:pPr>
      <w:r>
        <w:rPr>
          <w:rFonts w:asciiTheme="minorHAnsi" w:hAnsiTheme="minorHAnsi" w:cs="Arial"/>
          <w:szCs w:val="22"/>
        </w:rPr>
        <w:t xml:space="preserve">All </w:t>
      </w:r>
      <w:r w:rsidR="007775AD">
        <w:rPr>
          <w:rFonts w:asciiTheme="minorHAnsi" w:hAnsiTheme="minorHAnsi" w:cs="Arial"/>
          <w:szCs w:val="22"/>
        </w:rPr>
        <w:t xml:space="preserve">parking </w:t>
      </w:r>
      <w:r w:rsidRPr="00507920">
        <w:rPr>
          <w:rFonts w:asciiTheme="minorHAnsi" w:hAnsiTheme="minorHAnsi" w:cs="Arial"/>
          <w:szCs w:val="22"/>
        </w:rPr>
        <w:t>permit</w:t>
      </w:r>
      <w:r>
        <w:rPr>
          <w:rFonts w:asciiTheme="minorHAnsi" w:hAnsiTheme="minorHAnsi" w:cs="Arial"/>
          <w:szCs w:val="22"/>
        </w:rPr>
        <w:t>s</w:t>
      </w:r>
      <w:r w:rsidRPr="00507920">
        <w:rPr>
          <w:rFonts w:asciiTheme="minorHAnsi" w:hAnsiTheme="minorHAnsi" w:cs="Arial"/>
          <w:szCs w:val="22"/>
        </w:rPr>
        <w:t xml:space="preserve"> </w:t>
      </w:r>
      <w:r>
        <w:rPr>
          <w:rFonts w:asciiTheme="minorHAnsi" w:hAnsiTheme="minorHAnsi" w:cs="Arial"/>
          <w:szCs w:val="22"/>
        </w:rPr>
        <w:t xml:space="preserve">issued </w:t>
      </w:r>
      <w:proofErr w:type="gramStart"/>
      <w:r>
        <w:rPr>
          <w:rFonts w:asciiTheme="minorHAnsi" w:hAnsiTheme="minorHAnsi" w:cs="Arial"/>
          <w:szCs w:val="22"/>
        </w:rPr>
        <w:t>remain</w:t>
      </w:r>
      <w:r w:rsidR="00E03D98">
        <w:rPr>
          <w:rFonts w:asciiTheme="minorHAnsi" w:hAnsiTheme="minorHAnsi" w:cs="Arial"/>
          <w:szCs w:val="22"/>
        </w:rPr>
        <w:t xml:space="preserve"> the property of</w:t>
      </w:r>
      <w:r w:rsidRPr="00507920">
        <w:rPr>
          <w:rFonts w:asciiTheme="minorHAnsi" w:hAnsiTheme="minorHAnsi" w:cs="Arial"/>
          <w:szCs w:val="22"/>
        </w:rPr>
        <w:t xml:space="preserve"> </w:t>
      </w:r>
      <w:r w:rsidR="007775AD">
        <w:rPr>
          <w:rFonts w:asciiTheme="minorHAnsi" w:hAnsiTheme="minorHAnsi" w:cs="Arial"/>
          <w:szCs w:val="22"/>
        </w:rPr>
        <w:t>Andium Homes</w:t>
      </w:r>
      <w:r w:rsidRPr="00507920">
        <w:rPr>
          <w:rFonts w:asciiTheme="minorHAnsi" w:hAnsiTheme="minorHAnsi" w:cs="Arial"/>
          <w:szCs w:val="22"/>
        </w:rPr>
        <w:t xml:space="preserve"> at all times</w:t>
      </w:r>
      <w:proofErr w:type="gramEnd"/>
      <w:r w:rsidRPr="00507920">
        <w:rPr>
          <w:rFonts w:asciiTheme="minorHAnsi" w:hAnsiTheme="minorHAnsi" w:cs="Arial"/>
          <w:szCs w:val="22"/>
        </w:rPr>
        <w:t xml:space="preserve"> and may be withdrawn, at </w:t>
      </w:r>
      <w:r w:rsidR="007775AD">
        <w:rPr>
          <w:rFonts w:asciiTheme="minorHAnsi" w:hAnsiTheme="minorHAnsi" w:cs="Arial"/>
          <w:szCs w:val="22"/>
        </w:rPr>
        <w:t>our</w:t>
      </w:r>
      <w:r w:rsidRPr="00507920">
        <w:rPr>
          <w:rFonts w:asciiTheme="minorHAnsi" w:hAnsiTheme="minorHAnsi" w:cs="Arial"/>
          <w:szCs w:val="22"/>
        </w:rPr>
        <w:t xml:space="preserve"> discretion.</w:t>
      </w:r>
      <w:r>
        <w:rPr>
          <w:rFonts w:asciiTheme="minorHAnsi" w:hAnsiTheme="minorHAnsi" w:cs="Arial"/>
          <w:szCs w:val="22"/>
        </w:rPr>
        <w:t xml:space="preserve">  </w:t>
      </w:r>
    </w:p>
    <w:p w14:paraId="4F147EE5" w14:textId="77777777" w:rsidR="007775AD" w:rsidRDefault="008C03CD" w:rsidP="00F81499">
      <w:pPr>
        <w:overflowPunct/>
        <w:autoSpaceDE/>
        <w:autoSpaceDN/>
        <w:adjustRightInd/>
        <w:spacing w:before="100" w:beforeAutospacing="1" w:after="100" w:afterAutospacing="1"/>
        <w:jc w:val="both"/>
        <w:textAlignment w:val="auto"/>
        <w:rPr>
          <w:rFonts w:asciiTheme="minorHAnsi" w:hAnsiTheme="minorHAnsi" w:cs="Arial"/>
          <w:szCs w:val="22"/>
        </w:rPr>
      </w:pPr>
      <w:r>
        <w:rPr>
          <w:rFonts w:asciiTheme="minorHAnsi" w:hAnsiTheme="minorHAnsi" w:cs="Arial"/>
          <w:szCs w:val="22"/>
        </w:rPr>
        <w:t xml:space="preserve">Permits are not to be copied, </w:t>
      </w:r>
      <w:proofErr w:type="gramStart"/>
      <w:r>
        <w:rPr>
          <w:rFonts w:asciiTheme="minorHAnsi" w:hAnsiTheme="minorHAnsi" w:cs="Arial"/>
          <w:szCs w:val="22"/>
        </w:rPr>
        <w:t>altered</w:t>
      </w:r>
      <w:proofErr w:type="gramEnd"/>
      <w:r>
        <w:rPr>
          <w:rFonts w:asciiTheme="minorHAnsi" w:hAnsiTheme="minorHAnsi" w:cs="Arial"/>
          <w:szCs w:val="22"/>
        </w:rPr>
        <w:t xml:space="preserve"> or defaced in any way whatsoever.  </w:t>
      </w:r>
    </w:p>
    <w:p w14:paraId="6054F8D2" w14:textId="77777777" w:rsidR="008C03CD" w:rsidRDefault="008C03CD" w:rsidP="00F81499">
      <w:pPr>
        <w:overflowPunct/>
        <w:autoSpaceDE/>
        <w:autoSpaceDN/>
        <w:adjustRightInd/>
        <w:spacing w:before="100" w:beforeAutospacing="1" w:after="100" w:afterAutospacing="1"/>
        <w:jc w:val="both"/>
        <w:textAlignment w:val="auto"/>
        <w:rPr>
          <w:rFonts w:asciiTheme="minorHAnsi" w:hAnsiTheme="minorHAnsi" w:cs="Arial"/>
          <w:szCs w:val="22"/>
        </w:rPr>
      </w:pPr>
      <w:r>
        <w:rPr>
          <w:rFonts w:asciiTheme="minorHAnsi" w:hAnsiTheme="minorHAnsi" w:cs="Arial"/>
          <w:szCs w:val="22"/>
        </w:rPr>
        <w:t xml:space="preserve">Any permit displayed which has been copied, </w:t>
      </w:r>
      <w:proofErr w:type="gramStart"/>
      <w:r>
        <w:rPr>
          <w:rFonts w:asciiTheme="minorHAnsi" w:hAnsiTheme="minorHAnsi" w:cs="Arial"/>
          <w:szCs w:val="22"/>
        </w:rPr>
        <w:t>altered</w:t>
      </w:r>
      <w:proofErr w:type="gramEnd"/>
      <w:r>
        <w:rPr>
          <w:rFonts w:asciiTheme="minorHAnsi" w:hAnsiTheme="minorHAnsi" w:cs="Arial"/>
          <w:szCs w:val="22"/>
        </w:rPr>
        <w:t xml:space="preserve"> or defaced in any way will be considered void and not valid for use on Andium Homes land.</w:t>
      </w:r>
    </w:p>
    <w:p w14:paraId="36DA8421" w14:textId="77777777" w:rsidR="008C03CD" w:rsidRPr="00F81499" w:rsidRDefault="00F81499" w:rsidP="00F81499">
      <w:pPr>
        <w:overflowPunct/>
        <w:autoSpaceDE/>
        <w:autoSpaceDN/>
        <w:adjustRightInd/>
        <w:spacing w:before="100" w:beforeAutospacing="1" w:after="100" w:afterAutospacing="1"/>
        <w:ind w:left="720"/>
        <w:jc w:val="both"/>
        <w:textAlignment w:val="auto"/>
        <w:rPr>
          <w:rFonts w:asciiTheme="minorHAnsi" w:hAnsiTheme="minorHAnsi" w:cs="Arial"/>
          <w:b/>
          <w:bCs/>
          <w:color w:val="FF0000"/>
          <w:szCs w:val="22"/>
        </w:rPr>
      </w:pPr>
      <w:r w:rsidRPr="00F81499">
        <w:rPr>
          <w:rFonts w:asciiTheme="minorHAnsi" w:hAnsiTheme="minorHAnsi" w:cs="Arial"/>
          <w:b/>
          <w:bCs/>
          <w:color w:val="FF0000"/>
          <w:szCs w:val="22"/>
        </w:rPr>
        <w:t xml:space="preserve">3.1 </w:t>
      </w:r>
      <w:r w:rsidR="008C03CD" w:rsidRPr="00F81499">
        <w:rPr>
          <w:rFonts w:asciiTheme="minorHAnsi" w:hAnsiTheme="minorHAnsi" w:cs="Arial"/>
          <w:b/>
          <w:bCs/>
          <w:color w:val="FF0000"/>
          <w:szCs w:val="22"/>
        </w:rPr>
        <w:t>Eligibility for a Permit</w:t>
      </w:r>
      <w:r w:rsidR="00812E87" w:rsidRPr="00F81499">
        <w:rPr>
          <w:rFonts w:asciiTheme="minorHAnsi" w:hAnsiTheme="minorHAnsi" w:cs="Arial"/>
          <w:b/>
          <w:bCs/>
          <w:color w:val="FF0000"/>
          <w:szCs w:val="22"/>
        </w:rPr>
        <w:t xml:space="preserve"> (Residents)</w:t>
      </w:r>
    </w:p>
    <w:p w14:paraId="780BB8C8" w14:textId="77777777" w:rsidR="008C03CD" w:rsidRPr="008C03CD" w:rsidRDefault="008C03CD" w:rsidP="00F81499">
      <w:pPr>
        <w:overflowPunct/>
        <w:autoSpaceDE/>
        <w:autoSpaceDN/>
        <w:adjustRightInd/>
        <w:spacing w:before="100" w:beforeAutospacing="1" w:after="100" w:afterAutospacing="1"/>
        <w:jc w:val="both"/>
        <w:textAlignment w:val="auto"/>
        <w:rPr>
          <w:rFonts w:asciiTheme="minorHAnsi" w:hAnsiTheme="minorHAnsi" w:cs="Arial"/>
          <w:szCs w:val="22"/>
        </w:rPr>
      </w:pPr>
      <w:r w:rsidRPr="008C03CD">
        <w:rPr>
          <w:rFonts w:asciiTheme="minorHAnsi" w:hAnsiTheme="minorHAnsi" w:cs="Arial"/>
          <w:szCs w:val="22"/>
        </w:rPr>
        <w:t>A single parking permit will be issued</w:t>
      </w:r>
      <w:r>
        <w:rPr>
          <w:rFonts w:asciiTheme="minorHAnsi" w:hAnsiTheme="minorHAnsi" w:cs="Arial"/>
          <w:szCs w:val="22"/>
        </w:rPr>
        <w:t>, free of charge,</w:t>
      </w:r>
      <w:r w:rsidRPr="008C03CD">
        <w:rPr>
          <w:rFonts w:asciiTheme="minorHAnsi" w:hAnsiTheme="minorHAnsi" w:cs="Arial"/>
          <w:szCs w:val="22"/>
        </w:rPr>
        <w:t xml:space="preserve"> to each hou</w:t>
      </w:r>
      <w:r w:rsidR="0022580F">
        <w:rPr>
          <w:rFonts w:asciiTheme="minorHAnsi" w:hAnsiTheme="minorHAnsi" w:cs="Arial"/>
          <w:szCs w:val="22"/>
        </w:rPr>
        <w:t>sehold</w:t>
      </w:r>
      <w:r w:rsidR="00D41834">
        <w:rPr>
          <w:rFonts w:asciiTheme="minorHAnsi" w:hAnsiTheme="minorHAnsi" w:cs="Arial"/>
          <w:szCs w:val="22"/>
        </w:rPr>
        <w:t xml:space="preserve"> on a given estate</w:t>
      </w:r>
      <w:r w:rsidR="0022580F">
        <w:rPr>
          <w:rFonts w:asciiTheme="minorHAnsi" w:hAnsiTheme="minorHAnsi" w:cs="Arial"/>
          <w:szCs w:val="22"/>
        </w:rPr>
        <w:t>, on the following basis:</w:t>
      </w:r>
    </w:p>
    <w:p w14:paraId="74BCC5D7" w14:textId="77777777" w:rsidR="008C03CD" w:rsidRDefault="008C03CD" w:rsidP="00F81499">
      <w:pPr>
        <w:pStyle w:val="ListParagraph"/>
        <w:numPr>
          <w:ilvl w:val="0"/>
          <w:numId w:val="19"/>
        </w:numPr>
        <w:overflowPunct/>
        <w:autoSpaceDE/>
        <w:autoSpaceDN/>
        <w:adjustRightInd/>
        <w:spacing w:before="100" w:beforeAutospacing="1" w:after="100" w:afterAutospacing="1"/>
        <w:jc w:val="both"/>
        <w:textAlignment w:val="auto"/>
        <w:rPr>
          <w:rFonts w:asciiTheme="minorHAnsi" w:hAnsiTheme="minorHAnsi" w:cs="Arial"/>
          <w:szCs w:val="22"/>
        </w:rPr>
      </w:pPr>
      <w:r>
        <w:rPr>
          <w:rFonts w:asciiTheme="minorHAnsi" w:hAnsiTheme="minorHAnsi" w:cs="Arial"/>
          <w:szCs w:val="22"/>
        </w:rPr>
        <w:t xml:space="preserve">That the household does not have private parking </w:t>
      </w:r>
      <w:r w:rsidR="00812E87">
        <w:rPr>
          <w:rFonts w:asciiTheme="minorHAnsi" w:hAnsiTheme="minorHAnsi" w:cs="Arial"/>
          <w:szCs w:val="22"/>
        </w:rPr>
        <w:t xml:space="preserve">already </w:t>
      </w:r>
      <w:r>
        <w:rPr>
          <w:rFonts w:asciiTheme="minorHAnsi" w:hAnsiTheme="minorHAnsi" w:cs="Arial"/>
          <w:szCs w:val="22"/>
        </w:rPr>
        <w:t>provided, such as a driveway or garage;</w:t>
      </w:r>
    </w:p>
    <w:p w14:paraId="08FECC9C" w14:textId="77777777" w:rsidR="008C03CD" w:rsidRDefault="008C03CD" w:rsidP="00F81499">
      <w:pPr>
        <w:pStyle w:val="ListParagraph"/>
        <w:overflowPunct/>
        <w:autoSpaceDE/>
        <w:autoSpaceDN/>
        <w:adjustRightInd/>
        <w:spacing w:before="100" w:beforeAutospacing="1" w:after="100" w:afterAutospacing="1"/>
        <w:jc w:val="both"/>
        <w:textAlignment w:val="auto"/>
        <w:rPr>
          <w:rFonts w:asciiTheme="minorHAnsi" w:hAnsiTheme="minorHAnsi" w:cs="Arial"/>
          <w:szCs w:val="22"/>
        </w:rPr>
      </w:pPr>
    </w:p>
    <w:p w14:paraId="31FC27C2" w14:textId="77777777" w:rsidR="00F81499" w:rsidRPr="00F81499" w:rsidRDefault="00812E87" w:rsidP="00F81499">
      <w:pPr>
        <w:pStyle w:val="ListParagraph"/>
        <w:numPr>
          <w:ilvl w:val="0"/>
          <w:numId w:val="19"/>
        </w:numPr>
        <w:overflowPunct/>
        <w:autoSpaceDE/>
        <w:autoSpaceDN/>
        <w:adjustRightInd/>
        <w:spacing w:before="100" w:beforeAutospacing="1" w:after="100" w:afterAutospacing="1"/>
        <w:jc w:val="both"/>
        <w:textAlignment w:val="auto"/>
        <w:rPr>
          <w:rFonts w:asciiTheme="minorHAnsi" w:hAnsiTheme="minorHAnsi" w:cs="Arial"/>
          <w:szCs w:val="22"/>
        </w:rPr>
      </w:pPr>
      <w:r w:rsidRPr="007775AD">
        <w:rPr>
          <w:rFonts w:asciiTheme="minorHAnsi" w:hAnsiTheme="minorHAnsi" w:cs="Arial"/>
          <w:szCs w:val="22"/>
        </w:rPr>
        <w:t>T</w:t>
      </w:r>
      <w:r w:rsidR="008C03CD" w:rsidRPr="007775AD">
        <w:rPr>
          <w:rFonts w:asciiTheme="minorHAnsi" w:hAnsiTheme="minorHAnsi" w:cs="Arial"/>
          <w:szCs w:val="22"/>
        </w:rPr>
        <w:t>o the tenant or a bone-fide household member</w:t>
      </w:r>
      <w:r w:rsidRPr="007775AD">
        <w:rPr>
          <w:rFonts w:asciiTheme="minorHAnsi" w:hAnsiTheme="minorHAnsi" w:cs="Arial"/>
          <w:szCs w:val="22"/>
        </w:rPr>
        <w:t xml:space="preserve"> only</w:t>
      </w:r>
      <w:r w:rsidR="0022580F">
        <w:rPr>
          <w:rFonts w:asciiTheme="minorHAnsi" w:hAnsiTheme="minorHAnsi" w:cs="Arial"/>
          <w:szCs w:val="22"/>
        </w:rPr>
        <w:t>,</w:t>
      </w:r>
      <w:r w:rsidR="007775AD" w:rsidRPr="007775AD">
        <w:rPr>
          <w:rFonts w:asciiTheme="minorHAnsi" w:hAnsiTheme="minorHAnsi" w:cs="Arial"/>
          <w:szCs w:val="22"/>
        </w:rPr>
        <w:t xml:space="preserve"> </w:t>
      </w:r>
      <w:r w:rsidR="007775AD">
        <w:rPr>
          <w:rFonts w:asciiTheme="minorHAnsi" w:hAnsiTheme="minorHAnsi" w:cs="Arial"/>
          <w:szCs w:val="22"/>
        </w:rPr>
        <w:t xml:space="preserve">provided that </w:t>
      </w:r>
      <w:r w:rsidR="008C03CD" w:rsidRPr="007775AD">
        <w:rPr>
          <w:rFonts w:asciiTheme="minorHAnsi" w:hAnsiTheme="minorHAnsi" w:cs="Arial"/>
          <w:szCs w:val="22"/>
        </w:rPr>
        <w:t xml:space="preserve">the applicant holds a current valid driving license for the class of vehicle </w:t>
      </w:r>
      <w:proofErr w:type="gramStart"/>
      <w:r w:rsidR="008C03CD" w:rsidRPr="007775AD">
        <w:rPr>
          <w:rFonts w:asciiTheme="minorHAnsi" w:hAnsiTheme="minorHAnsi" w:cs="Arial"/>
          <w:szCs w:val="22"/>
        </w:rPr>
        <w:t>being applied</w:t>
      </w:r>
      <w:proofErr w:type="gramEnd"/>
      <w:r w:rsidR="008C03CD" w:rsidRPr="007775AD">
        <w:rPr>
          <w:rFonts w:asciiTheme="minorHAnsi" w:hAnsiTheme="minorHAnsi" w:cs="Arial"/>
          <w:szCs w:val="22"/>
        </w:rPr>
        <w:t xml:space="preserve"> for</w:t>
      </w:r>
      <w:r w:rsidR="0022580F">
        <w:rPr>
          <w:rFonts w:asciiTheme="minorHAnsi" w:hAnsiTheme="minorHAnsi" w:cs="Arial"/>
          <w:szCs w:val="22"/>
        </w:rPr>
        <w:t xml:space="preserve"> (we reserve the right to seek appropriate evidence of this)</w:t>
      </w:r>
      <w:r w:rsidR="008C03CD" w:rsidRPr="007775AD">
        <w:rPr>
          <w:rFonts w:asciiTheme="minorHAnsi" w:hAnsiTheme="minorHAnsi" w:cs="Arial"/>
          <w:szCs w:val="22"/>
        </w:rPr>
        <w:t>;</w:t>
      </w:r>
    </w:p>
    <w:p w14:paraId="318E01F6" w14:textId="77777777" w:rsidR="00F81499" w:rsidRPr="00F81499" w:rsidRDefault="00F81499" w:rsidP="00F81499">
      <w:pPr>
        <w:pStyle w:val="ListParagraph"/>
        <w:overflowPunct/>
        <w:autoSpaceDE/>
        <w:autoSpaceDN/>
        <w:adjustRightInd/>
        <w:spacing w:before="100" w:beforeAutospacing="1" w:after="100" w:afterAutospacing="1"/>
        <w:jc w:val="both"/>
        <w:textAlignment w:val="auto"/>
        <w:rPr>
          <w:rFonts w:asciiTheme="minorHAnsi" w:hAnsiTheme="minorHAnsi" w:cs="Arial"/>
          <w:szCs w:val="22"/>
        </w:rPr>
      </w:pPr>
    </w:p>
    <w:p w14:paraId="2FEE14F5" w14:textId="77777777" w:rsidR="008C03CD" w:rsidRDefault="007775AD" w:rsidP="00F81499">
      <w:pPr>
        <w:pStyle w:val="ListParagraph"/>
        <w:numPr>
          <w:ilvl w:val="0"/>
          <w:numId w:val="19"/>
        </w:numPr>
        <w:overflowPunct/>
        <w:autoSpaceDE/>
        <w:autoSpaceDN/>
        <w:adjustRightInd/>
        <w:spacing w:before="100" w:beforeAutospacing="1" w:after="100" w:afterAutospacing="1"/>
        <w:jc w:val="both"/>
        <w:textAlignment w:val="auto"/>
        <w:rPr>
          <w:rFonts w:asciiTheme="minorHAnsi" w:hAnsiTheme="minorHAnsi" w:cs="Arial"/>
          <w:szCs w:val="22"/>
        </w:rPr>
      </w:pPr>
      <w:r>
        <w:rPr>
          <w:rFonts w:asciiTheme="minorHAnsi" w:hAnsiTheme="minorHAnsi" w:cs="Arial"/>
          <w:szCs w:val="22"/>
        </w:rPr>
        <w:t>That</w:t>
      </w:r>
      <w:r w:rsidR="008C03CD" w:rsidRPr="008C03CD">
        <w:rPr>
          <w:rFonts w:asciiTheme="minorHAnsi" w:hAnsiTheme="minorHAnsi" w:cs="Arial"/>
          <w:szCs w:val="22"/>
        </w:rPr>
        <w:t xml:space="preserve"> the applicant </w:t>
      </w:r>
      <w:r w:rsidR="008C03CD">
        <w:rPr>
          <w:rFonts w:asciiTheme="minorHAnsi" w:hAnsiTheme="minorHAnsi" w:cs="Arial"/>
          <w:szCs w:val="22"/>
        </w:rPr>
        <w:t xml:space="preserve">is the registered </w:t>
      </w:r>
      <w:r>
        <w:rPr>
          <w:rFonts w:asciiTheme="minorHAnsi" w:hAnsiTheme="minorHAnsi" w:cs="Arial"/>
          <w:szCs w:val="22"/>
        </w:rPr>
        <w:t>own</w:t>
      </w:r>
      <w:r w:rsidR="008C03CD">
        <w:rPr>
          <w:rFonts w:asciiTheme="minorHAnsi" w:hAnsiTheme="minorHAnsi" w:cs="Arial"/>
          <w:szCs w:val="22"/>
        </w:rPr>
        <w:t>er of the vehicle (we reserve the right to seek appropriate evidence of this</w:t>
      </w:r>
      <w:proofErr w:type="gramStart"/>
      <w:r w:rsidR="008C03CD">
        <w:rPr>
          <w:rFonts w:asciiTheme="minorHAnsi" w:hAnsiTheme="minorHAnsi" w:cs="Arial"/>
          <w:szCs w:val="22"/>
        </w:rPr>
        <w:t>);</w:t>
      </w:r>
      <w:proofErr w:type="gramEnd"/>
    </w:p>
    <w:p w14:paraId="5BA6C5A2" w14:textId="77777777" w:rsidR="00CF1C0F" w:rsidRPr="00CF1C0F" w:rsidRDefault="00CF1C0F" w:rsidP="00CF1C0F">
      <w:pPr>
        <w:pStyle w:val="ListParagraph"/>
        <w:rPr>
          <w:rFonts w:asciiTheme="minorHAnsi" w:hAnsiTheme="minorHAnsi" w:cs="Arial"/>
          <w:szCs w:val="22"/>
        </w:rPr>
      </w:pPr>
    </w:p>
    <w:p w14:paraId="27F8AE65" w14:textId="77777777" w:rsidR="00CF1C0F" w:rsidRDefault="00CF1C0F" w:rsidP="00F81499">
      <w:pPr>
        <w:pStyle w:val="ListParagraph"/>
        <w:numPr>
          <w:ilvl w:val="0"/>
          <w:numId w:val="19"/>
        </w:numPr>
        <w:overflowPunct/>
        <w:autoSpaceDE/>
        <w:autoSpaceDN/>
        <w:adjustRightInd/>
        <w:spacing w:before="100" w:beforeAutospacing="1" w:after="100" w:afterAutospacing="1"/>
        <w:jc w:val="both"/>
        <w:textAlignment w:val="auto"/>
        <w:rPr>
          <w:rFonts w:asciiTheme="minorHAnsi" w:hAnsiTheme="minorHAnsi" w:cs="Arial"/>
          <w:szCs w:val="22"/>
        </w:rPr>
      </w:pPr>
      <w:r>
        <w:rPr>
          <w:rFonts w:asciiTheme="minorHAnsi" w:hAnsiTheme="minorHAnsi" w:cs="Arial"/>
          <w:szCs w:val="22"/>
        </w:rPr>
        <w:t xml:space="preserve">That the applicant does not already hold a parking permit for another </w:t>
      </w:r>
      <w:proofErr w:type="gramStart"/>
      <w:r>
        <w:rPr>
          <w:rFonts w:asciiTheme="minorHAnsi" w:hAnsiTheme="minorHAnsi" w:cs="Arial"/>
          <w:szCs w:val="22"/>
        </w:rPr>
        <w:t>vehicle;</w:t>
      </w:r>
      <w:proofErr w:type="gramEnd"/>
    </w:p>
    <w:p w14:paraId="0A472AAB" w14:textId="77777777" w:rsidR="008C03CD" w:rsidRPr="008C03CD" w:rsidRDefault="008C03CD" w:rsidP="00F81499">
      <w:pPr>
        <w:pStyle w:val="ListParagraph"/>
        <w:spacing w:before="100" w:beforeAutospacing="1" w:after="100" w:afterAutospacing="1"/>
        <w:rPr>
          <w:rFonts w:asciiTheme="minorHAnsi" w:hAnsiTheme="minorHAnsi" w:cs="Arial"/>
          <w:szCs w:val="22"/>
        </w:rPr>
      </w:pPr>
    </w:p>
    <w:p w14:paraId="673C8AA8" w14:textId="77777777" w:rsidR="008C03CD" w:rsidRDefault="007775AD" w:rsidP="00F81499">
      <w:pPr>
        <w:pStyle w:val="ListParagraph"/>
        <w:numPr>
          <w:ilvl w:val="0"/>
          <w:numId w:val="19"/>
        </w:numPr>
        <w:overflowPunct/>
        <w:autoSpaceDE/>
        <w:autoSpaceDN/>
        <w:adjustRightInd/>
        <w:spacing w:before="100" w:beforeAutospacing="1" w:after="100" w:afterAutospacing="1"/>
        <w:jc w:val="both"/>
        <w:textAlignment w:val="auto"/>
        <w:rPr>
          <w:rFonts w:asciiTheme="minorHAnsi" w:hAnsiTheme="minorHAnsi" w:cs="Arial"/>
          <w:szCs w:val="22"/>
        </w:rPr>
      </w:pPr>
      <w:r>
        <w:rPr>
          <w:rFonts w:asciiTheme="minorHAnsi" w:hAnsiTheme="minorHAnsi" w:cs="Arial"/>
          <w:szCs w:val="22"/>
        </w:rPr>
        <w:t>That</w:t>
      </w:r>
      <w:r w:rsidR="008C03CD">
        <w:rPr>
          <w:rFonts w:asciiTheme="minorHAnsi" w:hAnsiTheme="minorHAnsi" w:cs="Arial"/>
          <w:szCs w:val="22"/>
        </w:rPr>
        <w:t xml:space="preserve"> the rent account for the property is not in </w:t>
      </w:r>
      <w:proofErr w:type="gramStart"/>
      <w:r w:rsidR="008C03CD">
        <w:rPr>
          <w:rFonts w:asciiTheme="minorHAnsi" w:hAnsiTheme="minorHAnsi" w:cs="Arial"/>
          <w:szCs w:val="22"/>
        </w:rPr>
        <w:t>arrears;</w:t>
      </w:r>
      <w:proofErr w:type="gramEnd"/>
    </w:p>
    <w:p w14:paraId="18A03323" w14:textId="77777777" w:rsidR="008C03CD" w:rsidRPr="008C03CD" w:rsidRDefault="008C03CD" w:rsidP="00F81499">
      <w:pPr>
        <w:pStyle w:val="ListParagraph"/>
        <w:spacing w:before="100" w:beforeAutospacing="1" w:after="100" w:afterAutospacing="1"/>
        <w:rPr>
          <w:rFonts w:asciiTheme="minorHAnsi" w:hAnsiTheme="minorHAnsi" w:cs="Arial"/>
          <w:szCs w:val="22"/>
        </w:rPr>
      </w:pPr>
    </w:p>
    <w:p w14:paraId="54D692F7" w14:textId="77777777" w:rsidR="008C03CD" w:rsidRDefault="008C03CD" w:rsidP="00A01FC7">
      <w:pPr>
        <w:pStyle w:val="ListParagraph"/>
        <w:numPr>
          <w:ilvl w:val="0"/>
          <w:numId w:val="19"/>
        </w:numPr>
        <w:overflowPunct/>
        <w:autoSpaceDE/>
        <w:autoSpaceDN/>
        <w:adjustRightInd/>
        <w:spacing w:before="100" w:beforeAutospacing="1" w:after="100" w:afterAutospacing="1"/>
        <w:jc w:val="both"/>
        <w:textAlignment w:val="auto"/>
        <w:rPr>
          <w:rFonts w:asciiTheme="minorHAnsi" w:hAnsiTheme="minorHAnsi" w:cs="Arial"/>
          <w:szCs w:val="22"/>
        </w:rPr>
      </w:pPr>
      <w:r>
        <w:rPr>
          <w:rFonts w:asciiTheme="minorHAnsi" w:hAnsiTheme="minorHAnsi" w:cs="Arial"/>
          <w:szCs w:val="22"/>
        </w:rPr>
        <w:t xml:space="preserve">That there have been no breaches of </w:t>
      </w:r>
      <w:r w:rsidR="00812E87">
        <w:rPr>
          <w:rFonts w:asciiTheme="minorHAnsi" w:hAnsiTheme="minorHAnsi" w:cs="Arial"/>
          <w:szCs w:val="22"/>
        </w:rPr>
        <w:t>any</w:t>
      </w:r>
      <w:r w:rsidR="007775AD">
        <w:rPr>
          <w:rFonts w:asciiTheme="minorHAnsi" w:hAnsiTheme="minorHAnsi" w:cs="Arial"/>
          <w:szCs w:val="22"/>
        </w:rPr>
        <w:t xml:space="preserve"> Andium Homes</w:t>
      </w:r>
      <w:r w:rsidR="00812E87">
        <w:rPr>
          <w:rFonts w:asciiTheme="minorHAnsi" w:hAnsiTheme="minorHAnsi" w:cs="Arial"/>
          <w:szCs w:val="22"/>
        </w:rPr>
        <w:t xml:space="preserve"> </w:t>
      </w:r>
      <w:r w:rsidR="007775AD">
        <w:rPr>
          <w:rFonts w:asciiTheme="minorHAnsi" w:hAnsiTheme="minorHAnsi" w:cs="Arial"/>
          <w:szCs w:val="22"/>
        </w:rPr>
        <w:t>T</w:t>
      </w:r>
      <w:r>
        <w:rPr>
          <w:rFonts w:asciiTheme="minorHAnsi" w:hAnsiTheme="minorHAnsi" w:cs="Arial"/>
          <w:szCs w:val="22"/>
        </w:rPr>
        <w:t xml:space="preserve">enancy </w:t>
      </w:r>
      <w:r w:rsidR="007775AD">
        <w:rPr>
          <w:rFonts w:asciiTheme="minorHAnsi" w:hAnsiTheme="minorHAnsi" w:cs="Arial"/>
          <w:szCs w:val="22"/>
        </w:rPr>
        <w:t>A</w:t>
      </w:r>
      <w:r w:rsidR="00812E87">
        <w:rPr>
          <w:rFonts w:asciiTheme="minorHAnsi" w:hAnsiTheme="minorHAnsi" w:cs="Arial"/>
          <w:szCs w:val="22"/>
        </w:rPr>
        <w:t xml:space="preserve">greement </w:t>
      </w:r>
      <w:r w:rsidR="0022580F">
        <w:rPr>
          <w:rFonts w:asciiTheme="minorHAnsi" w:hAnsiTheme="minorHAnsi" w:cs="Arial"/>
          <w:szCs w:val="22"/>
        </w:rPr>
        <w:t>during the preceding 6 months.</w:t>
      </w:r>
    </w:p>
    <w:p w14:paraId="46D0F1FC" w14:textId="77777777" w:rsidR="0067782D" w:rsidRDefault="0067782D" w:rsidP="00D41834">
      <w:pPr>
        <w:overflowPunct/>
        <w:autoSpaceDE/>
        <w:autoSpaceDN/>
        <w:adjustRightInd/>
        <w:spacing w:before="100" w:beforeAutospacing="1" w:after="100" w:afterAutospacing="1"/>
        <w:jc w:val="both"/>
        <w:textAlignment w:val="auto"/>
        <w:rPr>
          <w:rFonts w:asciiTheme="minorHAnsi" w:hAnsiTheme="minorHAnsi" w:cs="Arial"/>
          <w:szCs w:val="22"/>
        </w:rPr>
      </w:pPr>
      <w:r>
        <w:rPr>
          <w:rFonts w:asciiTheme="minorHAnsi" w:hAnsiTheme="minorHAnsi" w:cs="Arial"/>
          <w:szCs w:val="22"/>
        </w:rPr>
        <w:t>We reserve the right to withdraw a permit or otherwise limit access to car parking if the above are not adhered to.</w:t>
      </w:r>
    </w:p>
    <w:p w14:paraId="58E02BBC" w14:textId="77777777" w:rsidR="00D41834" w:rsidRDefault="00D41834" w:rsidP="00D41834">
      <w:pPr>
        <w:overflowPunct/>
        <w:autoSpaceDE/>
        <w:autoSpaceDN/>
        <w:adjustRightInd/>
        <w:spacing w:before="100" w:beforeAutospacing="1" w:after="100" w:afterAutospacing="1"/>
        <w:jc w:val="both"/>
        <w:textAlignment w:val="auto"/>
        <w:rPr>
          <w:rFonts w:asciiTheme="minorHAnsi" w:hAnsiTheme="minorHAnsi" w:cs="Arial"/>
          <w:szCs w:val="22"/>
        </w:rPr>
      </w:pPr>
      <w:r>
        <w:rPr>
          <w:rFonts w:asciiTheme="minorHAnsi" w:hAnsiTheme="minorHAnsi" w:cs="Arial"/>
          <w:szCs w:val="22"/>
        </w:rPr>
        <w:t xml:space="preserve">Subject to there being capacity on an estate, Andium Homes tenants who do not have parking at their individual property or estate may </w:t>
      </w:r>
      <w:proofErr w:type="gramStart"/>
      <w:r>
        <w:rPr>
          <w:rFonts w:asciiTheme="minorHAnsi" w:hAnsiTheme="minorHAnsi" w:cs="Arial"/>
          <w:szCs w:val="22"/>
        </w:rPr>
        <w:t>be granted</w:t>
      </w:r>
      <w:proofErr w:type="gramEnd"/>
      <w:r>
        <w:rPr>
          <w:rFonts w:asciiTheme="minorHAnsi" w:hAnsiTheme="minorHAnsi" w:cs="Arial"/>
          <w:szCs w:val="22"/>
        </w:rPr>
        <w:t xml:space="preserve"> a permit for another estate on the usual first come first served basis.</w:t>
      </w:r>
    </w:p>
    <w:p w14:paraId="2AFAA74F" w14:textId="77777777" w:rsidR="00D41834" w:rsidRPr="00D41834" w:rsidRDefault="00D41834" w:rsidP="00D41834">
      <w:pPr>
        <w:overflowPunct/>
        <w:autoSpaceDE/>
        <w:autoSpaceDN/>
        <w:adjustRightInd/>
        <w:spacing w:before="100" w:beforeAutospacing="1" w:after="100" w:afterAutospacing="1"/>
        <w:jc w:val="both"/>
        <w:textAlignment w:val="auto"/>
        <w:rPr>
          <w:rFonts w:asciiTheme="minorHAnsi" w:hAnsiTheme="minorHAnsi" w:cs="Arial"/>
          <w:szCs w:val="22"/>
        </w:rPr>
      </w:pPr>
    </w:p>
    <w:p w14:paraId="6CF15DA2" w14:textId="77777777" w:rsidR="008C03CD" w:rsidRPr="00F81499" w:rsidRDefault="00F81499" w:rsidP="00E31A98">
      <w:pPr>
        <w:overflowPunct/>
        <w:autoSpaceDE/>
        <w:autoSpaceDN/>
        <w:adjustRightInd/>
        <w:spacing w:before="100" w:beforeAutospacing="1" w:after="100" w:afterAutospacing="1"/>
        <w:ind w:left="720"/>
        <w:jc w:val="both"/>
        <w:textAlignment w:val="auto"/>
        <w:rPr>
          <w:rFonts w:asciiTheme="minorHAnsi" w:hAnsiTheme="minorHAnsi" w:cs="Arial"/>
          <w:b/>
          <w:bCs/>
          <w:color w:val="FF0000"/>
          <w:szCs w:val="22"/>
        </w:rPr>
      </w:pPr>
      <w:r w:rsidRPr="00F81499">
        <w:rPr>
          <w:rFonts w:asciiTheme="minorHAnsi" w:hAnsiTheme="minorHAnsi" w:cs="Arial"/>
          <w:b/>
          <w:bCs/>
          <w:color w:val="FF0000"/>
          <w:szCs w:val="22"/>
        </w:rPr>
        <w:t xml:space="preserve">3.2 </w:t>
      </w:r>
      <w:r w:rsidR="008C03CD" w:rsidRPr="00F81499">
        <w:rPr>
          <w:rFonts w:asciiTheme="minorHAnsi" w:hAnsiTheme="minorHAnsi" w:cs="Arial"/>
          <w:b/>
          <w:bCs/>
          <w:color w:val="FF0000"/>
          <w:szCs w:val="22"/>
        </w:rPr>
        <w:t>Additional Permits</w:t>
      </w:r>
      <w:r w:rsidR="00812E87" w:rsidRPr="00F81499">
        <w:rPr>
          <w:rFonts w:asciiTheme="minorHAnsi" w:hAnsiTheme="minorHAnsi" w:cs="Arial"/>
          <w:b/>
          <w:bCs/>
          <w:color w:val="FF0000"/>
          <w:szCs w:val="22"/>
        </w:rPr>
        <w:t xml:space="preserve"> (Residents)</w:t>
      </w:r>
    </w:p>
    <w:p w14:paraId="02A20B30" w14:textId="77777777" w:rsidR="008C03CD" w:rsidRDefault="008C03CD" w:rsidP="00336D62">
      <w:pPr>
        <w:overflowPunct/>
        <w:autoSpaceDE/>
        <w:autoSpaceDN/>
        <w:adjustRightInd/>
        <w:spacing w:before="100" w:beforeAutospacing="1" w:after="100" w:afterAutospacing="1"/>
        <w:jc w:val="both"/>
        <w:textAlignment w:val="auto"/>
        <w:rPr>
          <w:rFonts w:asciiTheme="minorHAnsi" w:hAnsiTheme="minorHAnsi" w:cs="Arial"/>
          <w:szCs w:val="22"/>
        </w:rPr>
      </w:pPr>
      <w:r>
        <w:rPr>
          <w:rFonts w:asciiTheme="minorHAnsi" w:hAnsiTheme="minorHAnsi" w:cs="Arial"/>
          <w:szCs w:val="22"/>
        </w:rPr>
        <w:t xml:space="preserve">Applications for additional permits </w:t>
      </w:r>
      <w:r w:rsidR="00336D62">
        <w:rPr>
          <w:rFonts w:asciiTheme="minorHAnsi" w:hAnsiTheme="minorHAnsi" w:cs="Arial"/>
          <w:szCs w:val="22"/>
        </w:rPr>
        <w:t xml:space="preserve">to a maximum of 2 per household (other </w:t>
      </w:r>
      <w:r w:rsidR="00E03D98">
        <w:rPr>
          <w:rFonts w:asciiTheme="minorHAnsi" w:hAnsiTheme="minorHAnsi" w:cs="Arial"/>
          <w:szCs w:val="22"/>
        </w:rPr>
        <w:t>than where Estate Restrictions a</w:t>
      </w:r>
      <w:r w:rsidR="00336D62">
        <w:rPr>
          <w:rFonts w:asciiTheme="minorHAnsi" w:hAnsiTheme="minorHAnsi" w:cs="Arial"/>
          <w:szCs w:val="22"/>
        </w:rPr>
        <w:t xml:space="preserve">pply) </w:t>
      </w:r>
      <w:r>
        <w:rPr>
          <w:rFonts w:asciiTheme="minorHAnsi" w:hAnsiTheme="minorHAnsi" w:cs="Arial"/>
          <w:szCs w:val="22"/>
        </w:rPr>
        <w:t xml:space="preserve">will be </w:t>
      </w:r>
      <w:r w:rsidR="00812E87">
        <w:rPr>
          <w:rFonts w:asciiTheme="minorHAnsi" w:hAnsiTheme="minorHAnsi" w:cs="Arial"/>
          <w:szCs w:val="22"/>
        </w:rPr>
        <w:t>consider</w:t>
      </w:r>
      <w:r w:rsidR="007775AD">
        <w:rPr>
          <w:rFonts w:asciiTheme="minorHAnsi" w:hAnsiTheme="minorHAnsi" w:cs="Arial"/>
          <w:szCs w:val="22"/>
        </w:rPr>
        <w:t xml:space="preserve">ed, at the absolute discretion of Andium Homes, </w:t>
      </w:r>
      <w:r>
        <w:rPr>
          <w:rFonts w:asciiTheme="minorHAnsi" w:hAnsiTheme="minorHAnsi" w:cs="Arial"/>
          <w:szCs w:val="22"/>
        </w:rPr>
        <w:t xml:space="preserve">where all of the above criteria apply and </w:t>
      </w:r>
      <w:proofErr w:type="gramStart"/>
      <w:r>
        <w:rPr>
          <w:rFonts w:asciiTheme="minorHAnsi" w:hAnsiTheme="minorHAnsi" w:cs="Arial"/>
          <w:szCs w:val="22"/>
        </w:rPr>
        <w:t>where;</w:t>
      </w:r>
      <w:proofErr w:type="gramEnd"/>
    </w:p>
    <w:p w14:paraId="1D93E351" w14:textId="77777777" w:rsidR="008C03CD" w:rsidRDefault="0022580F" w:rsidP="00F81499">
      <w:pPr>
        <w:pStyle w:val="ListParagraph"/>
        <w:numPr>
          <w:ilvl w:val="0"/>
          <w:numId w:val="20"/>
        </w:numPr>
        <w:overflowPunct/>
        <w:autoSpaceDE/>
        <w:autoSpaceDN/>
        <w:adjustRightInd/>
        <w:spacing w:before="100" w:beforeAutospacing="1" w:after="100" w:afterAutospacing="1"/>
        <w:jc w:val="both"/>
        <w:textAlignment w:val="auto"/>
        <w:rPr>
          <w:rFonts w:asciiTheme="minorHAnsi" w:hAnsiTheme="minorHAnsi" w:cs="Arial"/>
          <w:szCs w:val="22"/>
        </w:rPr>
      </w:pPr>
      <w:r>
        <w:rPr>
          <w:rFonts w:asciiTheme="minorHAnsi" w:hAnsiTheme="minorHAnsi" w:cs="Arial"/>
          <w:szCs w:val="22"/>
        </w:rPr>
        <w:t>i</w:t>
      </w:r>
      <w:r w:rsidR="008C03CD" w:rsidRPr="008C03CD">
        <w:rPr>
          <w:rFonts w:asciiTheme="minorHAnsi" w:hAnsiTheme="minorHAnsi" w:cs="Arial"/>
          <w:szCs w:val="22"/>
        </w:rPr>
        <w:t xml:space="preserve">n the opinion of Andium Homes there is capacity within the car park </w:t>
      </w:r>
      <w:r w:rsidR="00812E87">
        <w:rPr>
          <w:rFonts w:asciiTheme="minorHAnsi" w:hAnsiTheme="minorHAnsi" w:cs="Arial"/>
          <w:szCs w:val="22"/>
        </w:rPr>
        <w:t>such that</w:t>
      </w:r>
      <w:r w:rsidR="008C03CD" w:rsidRPr="008C03CD">
        <w:rPr>
          <w:rFonts w:asciiTheme="minorHAnsi" w:hAnsiTheme="minorHAnsi" w:cs="Arial"/>
          <w:szCs w:val="22"/>
        </w:rPr>
        <w:t xml:space="preserve"> additional permits </w:t>
      </w:r>
      <w:r w:rsidR="00812E87">
        <w:rPr>
          <w:rFonts w:asciiTheme="minorHAnsi" w:hAnsiTheme="minorHAnsi" w:cs="Arial"/>
          <w:szCs w:val="22"/>
        </w:rPr>
        <w:t>can reasonably</w:t>
      </w:r>
      <w:r w:rsidR="008C03CD" w:rsidRPr="008C03CD">
        <w:rPr>
          <w:rFonts w:asciiTheme="minorHAnsi" w:hAnsiTheme="minorHAnsi" w:cs="Arial"/>
          <w:szCs w:val="22"/>
        </w:rPr>
        <w:t xml:space="preserve"> be </w:t>
      </w:r>
      <w:proofErr w:type="gramStart"/>
      <w:r w:rsidR="008C03CD" w:rsidRPr="008C03CD">
        <w:rPr>
          <w:rFonts w:asciiTheme="minorHAnsi" w:hAnsiTheme="minorHAnsi" w:cs="Arial"/>
          <w:szCs w:val="22"/>
        </w:rPr>
        <w:t>issued;</w:t>
      </w:r>
      <w:proofErr w:type="gramEnd"/>
    </w:p>
    <w:p w14:paraId="4D845AB7" w14:textId="77777777" w:rsidR="00F81499" w:rsidRPr="008C03CD" w:rsidRDefault="00F81499" w:rsidP="00F81499">
      <w:pPr>
        <w:pStyle w:val="ListParagraph"/>
        <w:overflowPunct/>
        <w:autoSpaceDE/>
        <w:autoSpaceDN/>
        <w:adjustRightInd/>
        <w:spacing w:before="100" w:beforeAutospacing="1" w:after="100" w:afterAutospacing="1"/>
        <w:ind w:left="714"/>
        <w:jc w:val="both"/>
        <w:textAlignment w:val="auto"/>
        <w:rPr>
          <w:rFonts w:asciiTheme="minorHAnsi" w:hAnsiTheme="minorHAnsi" w:cs="Arial"/>
          <w:szCs w:val="22"/>
        </w:rPr>
      </w:pPr>
    </w:p>
    <w:p w14:paraId="6999097A" w14:textId="77777777" w:rsidR="008C03CD" w:rsidRPr="00882E24" w:rsidRDefault="0022580F" w:rsidP="00882E24">
      <w:pPr>
        <w:pStyle w:val="ListParagraph"/>
        <w:numPr>
          <w:ilvl w:val="0"/>
          <w:numId w:val="20"/>
        </w:numPr>
        <w:overflowPunct/>
        <w:autoSpaceDE/>
        <w:autoSpaceDN/>
        <w:adjustRightInd/>
        <w:spacing w:before="100" w:beforeAutospacing="1" w:after="100" w:afterAutospacing="1"/>
        <w:jc w:val="both"/>
        <w:textAlignment w:val="auto"/>
        <w:rPr>
          <w:rFonts w:asciiTheme="minorHAnsi" w:hAnsiTheme="minorHAnsi" w:cs="Arial"/>
          <w:szCs w:val="22"/>
        </w:rPr>
      </w:pPr>
      <w:r>
        <w:rPr>
          <w:rFonts w:asciiTheme="minorHAnsi" w:hAnsiTheme="minorHAnsi" w:cs="Arial"/>
          <w:szCs w:val="22"/>
        </w:rPr>
        <w:t>t</w:t>
      </w:r>
      <w:r w:rsidR="00812E87">
        <w:rPr>
          <w:rFonts w:asciiTheme="minorHAnsi" w:hAnsiTheme="minorHAnsi" w:cs="Arial"/>
          <w:szCs w:val="22"/>
        </w:rPr>
        <w:t xml:space="preserve">he tenant, applicant or household member does not already hold a permit for another </w:t>
      </w:r>
      <w:proofErr w:type="gramStart"/>
      <w:r w:rsidR="00812E87">
        <w:rPr>
          <w:rFonts w:asciiTheme="minorHAnsi" w:hAnsiTheme="minorHAnsi" w:cs="Arial"/>
          <w:szCs w:val="22"/>
        </w:rPr>
        <w:t>vehicle</w:t>
      </w:r>
      <w:r w:rsidR="008C03CD" w:rsidRPr="008C03CD">
        <w:rPr>
          <w:rFonts w:asciiTheme="minorHAnsi" w:hAnsiTheme="minorHAnsi" w:cs="Arial"/>
          <w:szCs w:val="22"/>
        </w:rPr>
        <w:t>;</w:t>
      </w:r>
      <w:proofErr w:type="gramEnd"/>
    </w:p>
    <w:p w14:paraId="2F0D75D9" w14:textId="77777777" w:rsidR="008C03CD" w:rsidRPr="00F81499" w:rsidRDefault="00F81499" w:rsidP="00F81499">
      <w:pPr>
        <w:overflowPunct/>
        <w:autoSpaceDE/>
        <w:autoSpaceDN/>
        <w:adjustRightInd/>
        <w:ind w:left="720"/>
        <w:jc w:val="both"/>
        <w:textAlignment w:val="auto"/>
        <w:rPr>
          <w:rFonts w:asciiTheme="minorHAnsi" w:hAnsiTheme="minorHAnsi" w:cs="Arial"/>
          <w:b/>
          <w:bCs/>
          <w:color w:val="FF0000"/>
          <w:szCs w:val="22"/>
        </w:rPr>
      </w:pPr>
      <w:r w:rsidRPr="00F81499">
        <w:rPr>
          <w:rFonts w:asciiTheme="minorHAnsi" w:hAnsiTheme="minorHAnsi" w:cs="Arial"/>
          <w:b/>
          <w:bCs/>
          <w:color w:val="FF0000"/>
          <w:szCs w:val="22"/>
        </w:rPr>
        <w:t xml:space="preserve">3.3 </w:t>
      </w:r>
      <w:r w:rsidR="00812E87" w:rsidRPr="00F81499">
        <w:rPr>
          <w:rFonts w:asciiTheme="minorHAnsi" w:hAnsiTheme="minorHAnsi" w:cs="Arial"/>
          <w:b/>
          <w:bCs/>
          <w:color w:val="FF0000"/>
          <w:szCs w:val="22"/>
        </w:rPr>
        <w:t>Eligibility for a Permit (Medical)</w:t>
      </w:r>
    </w:p>
    <w:p w14:paraId="326EC838" w14:textId="77777777" w:rsidR="00812E87" w:rsidRDefault="00812E87" w:rsidP="008C03CD">
      <w:pPr>
        <w:overflowPunct/>
        <w:autoSpaceDE/>
        <w:autoSpaceDN/>
        <w:adjustRightInd/>
        <w:jc w:val="both"/>
        <w:textAlignment w:val="auto"/>
        <w:rPr>
          <w:rFonts w:asciiTheme="minorHAnsi" w:hAnsiTheme="minorHAnsi" w:cs="Arial"/>
          <w:szCs w:val="22"/>
        </w:rPr>
      </w:pPr>
    </w:p>
    <w:p w14:paraId="5F03E3A2" w14:textId="77777777" w:rsidR="00812E87" w:rsidRDefault="00812E87" w:rsidP="00BE6F05">
      <w:pPr>
        <w:overflowPunct/>
        <w:autoSpaceDE/>
        <w:autoSpaceDN/>
        <w:adjustRightInd/>
        <w:jc w:val="both"/>
        <w:textAlignment w:val="auto"/>
        <w:rPr>
          <w:rFonts w:asciiTheme="minorHAnsi" w:hAnsiTheme="minorHAnsi" w:cs="Arial"/>
          <w:szCs w:val="22"/>
        </w:rPr>
      </w:pPr>
      <w:r>
        <w:rPr>
          <w:rFonts w:asciiTheme="minorHAnsi" w:hAnsiTheme="minorHAnsi" w:cs="Arial"/>
          <w:szCs w:val="22"/>
        </w:rPr>
        <w:t xml:space="preserve">Where a tenant does not drive themselves, does not have a permit for their household and has a </w:t>
      </w:r>
      <w:r w:rsidR="007775AD">
        <w:rPr>
          <w:rFonts w:asciiTheme="minorHAnsi" w:hAnsiTheme="minorHAnsi" w:cs="Arial"/>
          <w:szCs w:val="22"/>
        </w:rPr>
        <w:t xml:space="preserve">bone fide </w:t>
      </w:r>
      <w:r>
        <w:rPr>
          <w:rFonts w:asciiTheme="minorHAnsi" w:hAnsiTheme="minorHAnsi" w:cs="Arial"/>
          <w:szCs w:val="22"/>
        </w:rPr>
        <w:t xml:space="preserve">medical </w:t>
      </w:r>
      <w:r w:rsidR="007775AD">
        <w:rPr>
          <w:rFonts w:asciiTheme="minorHAnsi" w:hAnsiTheme="minorHAnsi" w:cs="Arial"/>
          <w:szCs w:val="22"/>
        </w:rPr>
        <w:t>condition</w:t>
      </w:r>
      <w:r>
        <w:rPr>
          <w:rFonts w:asciiTheme="minorHAnsi" w:hAnsiTheme="minorHAnsi" w:cs="Arial"/>
          <w:szCs w:val="22"/>
        </w:rPr>
        <w:t xml:space="preserve"> which means </w:t>
      </w:r>
      <w:r w:rsidR="00383DCE">
        <w:rPr>
          <w:rFonts w:asciiTheme="minorHAnsi" w:hAnsiTheme="minorHAnsi" w:cs="Arial"/>
          <w:szCs w:val="22"/>
        </w:rPr>
        <w:t>t</w:t>
      </w:r>
      <w:r>
        <w:rPr>
          <w:rFonts w:asciiTheme="minorHAnsi" w:hAnsiTheme="minorHAnsi" w:cs="Arial"/>
          <w:szCs w:val="22"/>
        </w:rPr>
        <w:t xml:space="preserve">hat they require regular </w:t>
      </w:r>
      <w:r w:rsidRPr="005475B1">
        <w:rPr>
          <w:rFonts w:asciiTheme="minorHAnsi" w:hAnsiTheme="minorHAnsi" w:cs="Arial"/>
          <w:szCs w:val="22"/>
        </w:rPr>
        <w:t>assist</w:t>
      </w:r>
      <w:r>
        <w:rPr>
          <w:rFonts w:asciiTheme="minorHAnsi" w:hAnsiTheme="minorHAnsi" w:cs="Arial"/>
          <w:szCs w:val="22"/>
        </w:rPr>
        <w:t>ance</w:t>
      </w:r>
      <w:r w:rsidRPr="005475B1">
        <w:rPr>
          <w:rFonts w:asciiTheme="minorHAnsi" w:hAnsiTheme="minorHAnsi" w:cs="Arial"/>
          <w:szCs w:val="22"/>
        </w:rPr>
        <w:t xml:space="preserve"> </w:t>
      </w:r>
      <w:r>
        <w:rPr>
          <w:rFonts w:asciiTheme="minorHAnsi" w:hAnsiTheme="minorHAnsi" w:cs="Arial"/>
          <w:szCs w:val="22"/>
        </w:rPr>
        <w:t>from a family member</w:t>
      </w:r>
      <w:r w:rsidR="00BE6F05">
        <w:rPr>
          <w:rFonts w:asciiTheme="minorHAnsi" w:hAnsiTheme="minorHAnsi" w:cs="Arial"/>
          <w:szCs w:val="22"/>
        </w:rPr>
        <w:t xml:space="preserve">, Registered Care </w:t>
      </w:r>
      <w:proofErr w:type="gramStart"/>
      <w:r w:rsidR="00BE6F05">
        <w:rPr>
          <w:rFonts w:asciiTheme="minorHAnsi" w:hAnsiTheme="minorHAnsi" w:cs="Arial"/>
          <w:szCs w:val="22"/>
        </w:rPr>
        <w:t>Provider</w:t>
      </w:r>
      <w:proofErr w:type="gramEnd"/>
      <w:r w:rsidR="00BE6F05">
        <w:rPr>
          <w:rFonts w:asciiTheme="minorHAnsi" w:hAnsiTheme="minorHAnsi" w:cs="Arial"/>
          <w:szCs w:val="22"/>
        </w:rPr>
        <w:t xml:space="preserve"> </w:t>
      </w:r>
      <w:r w:rsidR="007775AD">
        <w:rPr>
          <w:rFonts w:asciiTheme="minorHAnsi" w:hAnsiTheme="minorHAnsi" w:cs="Arial"/>
          <w:szCs w:val="22"/>
        </w:rPr>
        <w:t xml:space="preserve">or friend, </w:t>
      </w:r>
      <w:r>
        <w:rPr>
          <w:rFonts w:asciiTheme="minorHAnsi" w:hAnsiTheme="minorHAnsi" w:cs="Arial"/>
          <w:szCs w:val="22"/>
        </w:rPr>
        <w:t>they are able to apply for a Parking Permit on medical grounds.</w:t>
      </w:r>
      <w:r w:rsidR="00383DCE">
        <w:rPr>
          <w:rFonts w:asciiTheme="minorHAnsi" w:hAnsiTheme="minorHAnsi" w:cs="Arial"/>
          <w:szCs w:val="22"/>
        </w:rPr>
        <w:t xml:space="preserve">  If the application </w:t>
      </w:r>
      <w:proofErr w:type="gramStart"/>
      <w:r w:rsidR="00383DCE">
        <w:rPr>
          <w:rFonts w:asciiTheme="minorHAnsi" w:hAnsiTheme="minorHAnsi" w:cs="Arial"/>
          <w:szCs w:val="22"/>
        </w:rPr>
        <w:t>is approved</w:t>
      </w:r>
      <w:proofErr w:type="gramEnd"/>
      <w:r w:rsidR="00383DCE">
        <w:rPr>
          <w:rFonts w:asciiTheme="minorHAnsi" w:hAnsiTheme="minorHAnsi" w:cs="Arial"/>
          <w:szCs w:val="22"/>
        </w:rPr>
        <w:t xml:space="preserve"> a single parking permit will be issued by Andium Homes</w:t>
      </w:r>
      <w:r w:rsidR="0022580F">
        <w:rPr>
          <w:rFonts w:asciiTheme="minorHAnsi" w:hAnsiTheme="minorHAnsi" w:cs="Arial"/>
          <w:szCs w:val="22"/>
        </w:rPr>
        <w:t>,</w:t>
      </w:r>
      <w:r w:rsidR="00383DCE">
        <w:rPr>
          <w:rFonts w:asciiTheme="minorHAnsi" w:hAnsiTheme="minorHAnsi" w:cs="Arial"/>
          <w:szCs w:val="22"/>
        </w:rPr>
        <w:t xml:space="preserve"> free of charge.</w:t>
      </w:r>
    </w:p>
    <w:p w14:paraId="3340AF25" w14:textId="77777777" w:rsidR="006F58E3" w:rsidRDefault="006F58E3" w:rsidP="006F58E3">
      <w:pPr>
        <w:overflowPunct/>
        <w:autoSpaceDE/>
        <w:autoSpaceDN/>
        <w:adjustRightInd/>
        <w:jc w:val="both"/>
        <w:textAlignment w:val="auto"/>
        <w:rPr>
          <w:rFonts w:asciiTheme="minorHAnsi" w:hAnsiTheme="minorHAnsi" w:cs="Arial"/>
          <w:szCs w:val="22"/>
        </w:rPr>
      </w:pPr>
    </w:p>
    <w:p w14:paraId="538BEA7E" w14:textId="77777777" w:rsidR="006F58E3" w:rsidRDefault="006F58E3" w:rsidP="006F58E3">
      <w:pPr>
        <w:overflowPunct/>
        <w:autoSpaceDE/>
        <w:autoSpaceDN/>
        <w:adjustRightInd/>
        <w:jc w:val="both"/>
        <w:textAlignment w:val="auto"/>
        <w:rPr>
          <w:rFonts w:asciiTheme="minorHAnsi" w:hAnsiTheme="minorHAnsi" w:cs="Arial"/>
          <w:szCs w:val="22"/>
        </w:rPr>
      </w:pPr>
      <w:r>
        <w:rPr>
          <w:rFonts w:asciiTheme="minorHAnsi" w:hAnsiTheme="minorHAnsi" w:cs="Arial"/>
          <w:szCs w:val="22"/>
        </w:rPr>
        <w:t xml:space="preserve">To assist Registered Care Providers in providing services, additional car park access fobs will </w:t>
      </w:r>
      <w:proofErr w:type="gramStart"/>
      <w:r>
        <w:rPr>
          <w:rFonts w:asciiTheme="minorHAnsi" w:hAnsiTheme="minorHAnsi" w:cs="Arial"/>
          <w:szCs w:val="22"/>
        </w:rPr>
        <w:t>be provided</w:t>
      </w:r>
      <w:proofErr w:type="gramEnd"/>
      <w:r>
        <w:rPr>
          <w:rFonts w:asciiTheme="minorHAnsi" w:hAnsiTheme="minorHAnsi" w:cs="Arial"/>
          <w:szCs w:val="22"/>
        </w:rPr>
        <w:t xml:space="preserve"> on request, the usual deposit will be taken for each fob.</w:t>
      </w:r>
    </w:p>
    <w:p w14:paraId="39AFCBA0" w14:textId="77777777" w:rsidR="00383DCE" w:rsidRDefault="00383DCE" w:rsidP="00383DCE">
      <w:pPr>
        <w:overflowPunct/>
        <w:autoSpaceDE/>
        <w:autoSpaceDN/>
        <w:adjustRightInd/>
        <w:jc w:val="both"/>
        <w:textAlignment w:val="auto"/>
        <w:rPr>
          <w:rFonts w:asciiTheme="minorHAnsi" w:hAnsiTheme="minorHAnsi" w:cs="Arial"/>
          <w:szCs w:val="22"/>
        </w:rPr>
      </w:pPr>
    </w:p>
    <w:p w14:paraId="28238986" w14:textId="77777777" w:rsidR="00383DCE" w:rsidRDefault="00383DCE" w:rsidP="00E763AA">
      <w:pPr>
        <w:overflowPunct/>
        <w:autoSpaceDE/>
        <w:autoSpaceDN/>
        <w:adjustRightInd/>
        <w:jc w:val="both"/>
        <w:textAlignment w:val="auto"/>
        <w:rPr>
          <w:rFonts w:asciiTheme="minorHAnsi" w:hAnsiTheme="minorHAnsi" w:cs="Arial"/>
          <w:szCs w:val="22"/>
        </w:rPr>
      </w:pPr>
      <w:r>
        <w:rPr>
          <w:rFonts w:asciiTheme="minorHAnsi" w:hAnsiTheme="minorHAnsi" w:cs="Arial"/>
          <w:szCs w:val="22"/>
        </w:rPr>
        <w:t xml:space="preserve">Medical Parking Permits are restricted to a maximum stay of 3 hours </w:t>
      </w:r>
      <w:r w:rsidR="009E333E">
        <w:rPr>
          <w:rFonts w:asciiTheme="minorHAnsi" w:hAnsiTheme="minorHAnsi" w:cs="Arial"/>
          <w:szCs w:val="22"/>
        </w:rPr>
        <w:t xml:space="preserve">in any </w:t>
      </w:r>
      <w:proofErr w:type="gramStart"/>
      <w:r w:rsidR="009E333E">
        <w:rPr>
          <w:rFonts w:asciiTheme="minorHAnsi" w:hAnsiTheme="minorHAnsi" w:cs="Arial"/>
          <w:szCs w:val="22"/>
        </w:rPr>
        <w:t>24 hour</w:t>
      </w:r>
      <w:proofErr w:type="gramEnd"/>
      <w:r w:rsidR="009E333E">
        <w:rPr>
          <w:rFonts w:asciiTheme="minorHAnsi" w:hAnsiTheme="minorHAnsi" w:cs="Arial"/>
          <w:szCs w:val="22"/>
        </w:rPr>
        <w:t xml:space="preserve"> period </w:t>
      </w:r>
      <w:r>
        <w:rPr>
          <w:rFonts w:asciiTheme="minorHAnsi" w:hAnsiTheme="minorHAnsi" w:cs="Arial"/>
          <w:szCs w:val="22"/>
        </w:rPr>
        <w:t xml:space="preserve">and must be displayed alongside </w:t>
      </w:r>
      <w:r w:rsidR="00E763AA">
        <w:rPr>
          <w:rFonts w:asciiTheme="minorHAnsi" w:hAnsiTheme="minorHAnsi" w:cs="Arial"/>
          <w:szCs w:val="22"/>
        </w:rPr>
        <w:t>a ‘Parking Disk’ which clearly shows the t</w:t>
      </w:r>
      <w:r>
        <w:rPr>
          <w:rFonts w:asciiTheme="minorHAnsi" w:hAnsiTheme="minorHAnsi" w:cs="Arial"/>
          <w:szCs w:val="22"/>
        </w:rPr>
        <w:t>ime of arrival.</w:t>
      </w:r>
      <w:r w:rsidR="00E763AA">
        <w:rPr>
          <w:rFonts w:asciiTheme="minorHAnsi" w:hAnsiTheme="minorHAnsi" w:cs="Arial"/>
          <w:szCs w:val="22"/>
        </w:rPr>
        <w:t xml:space="preserve">  A handwritten note showing time of arrival is not acceptable.</w:t>
      </w:r>
    </w:p>
    <w:p w14:paraId="765FAFB2" w14:textId="77777777" w:rsidR="00E763AA" w:rsidRDefault="00E763AA" w:rsidP="00E763AA">
      <w:pPr>
        <w:overflowPunct/>
        <w:autoSpaceDE/>
        <w:autoSpaceDN/>
        <w:adjustRightInd/>
        <w:jc w:val="both"/>
        <w:textAlignment w:val="auto"/>
        <w:rPr>
          <w:rFonts w:asciiTheme="minorHAnsi" w:hAnsiTheme="minorHAnsi" w:cs="Arial"/>
          <w:szCs w:val="22"/>
        </w:rPr>
      </w:pPr>
    </w:p>
    <w:p w14:paraId="4FE42D95" w14:textId="77777777" w:rsidR="006F58E3" w:rsidRDefault="006F58E3" w:rsidP="00E763AA">
      <w:pPr>
        <w:overflowPunct/>
        <w:autoSpaceDE/>
        <w:autoSpaceDN/>
        <w:adjustRightInd/>
        <w:jc w:val="both"/>
        <w:textAlignment w:val="auto"/>
        <w:rPr>
          <w:rFonts w:asciiTheme="minorHAnsi" w:hAnsiTheme="minorHAnsi" w:cs="Arial"/>
          <w:szCs w:val="22"/>
        </w:rPr>
      </w:pPr>
      <w:r>
        <w:rPr>
          <w:rFonts w:asciiTheme="minorHAnsi" w:hAnsiTheme="minorHAnsi" w:cs="Arial"/>
          <w:szCs w:val="22"/>
        </w:rPr>
        <w:t xml:space="preserve">Medical Parking Permits are only to </w:t>
      </w:r>
      <w:proofErr w:type="gramStart"/>
      <w:r>
        <w:rPr>
          <w:rFonts w:asciiTheme="minorHAnsi" w:hAnsiTheme="minorHAnsi" w:cs="Arial"/>
          <w:szCs w:val="22"/>
        </w:rPr>
        <w:t>be used</w:t>
      </w:r>
      <w:proofErr w:type="gramEnd"/>
      <w:r>
        <w:rPr>
          <w:rFonts w:asciiTheme="minorHAnsi" w:hAnsiTheme="minorHAnsi" w:cs="Arial"/>
          <w:szCs w:val="22"/>
        </w:rPr>
        <w:t xml:space="preserve"> for visiting the household for which they have been issued.</w:t>
      </w:r>
    </w:p>
    <w:p w14:paraId="7FB598F2" w14:textId="77777777" w:rsidR="006F58E3" w:rsidRDefault="006F58E3" w:rsidP="00E763AA">
      <w:pPr>
        <w:overflowPunct/>
        <w:autoSpaceDE/>
        <w:autoSpaceDN/>
        <w:adjustRightInd/>
        <w:jc w:val="both"/>
        <w:textAlignment w:val="auto"/>
        <w:rPr>
          <w:rFonts w:asciiTheme="minorHAnsi" w:hAnsiTheme="minorHAnsi" w:cs="Arial"/>
          <w:szCs w:val="22"/>
        </w:rPr>
      </w:pPr>
    </w:p>
    <w:p w14:paraId="74B98AB9" w14:textId="77777777" w:rsidR="00E763AA" w:rsidRDefault="00E763AA" w:rsidP="00E763AA">
      <w:pPr>
        <w:overflowPunct/>
        <w:autoSpaceDE/>
        <w:autoSpaceDN/>
        <w:adjustRightInd/>
        <w:jc w:val="both"/>
        <w:textAlignment w:val="auto"/>
        <w:rPr>
          <w:rFonts w:asciiTheme="minorHAnsi" w:hAnsiTheme="minorHAnsi" w:cs="Arial"/>
          <w:szCs w:val="22"/>
        </w:rPr>
      </w:pPr>
      <w:r>
        <w:rPr>
          <w:rFonts w:asciiTheme="minorHAnsi" w:hAnsiTheme="minorHAnsi" w:cs="Arial"/>
          <w:szCs w:val="22"/>
        </w:rPr>
        <w:t xml:space="preserve">Parking Disks are available to purchase from the Town Hall, Public Parking Control Office at Sand </w:t>
      </w:r>
      <w:proofErr w:type="gramStart"/>
      <w:r>
        <w:rPr>
          <w:rFonts w:asciiTheme="minorHAnsi" w:hAnsiTheme="minorHAnsi" w:cs="Arial"/>
          <w:szCs w:val="22"/>
        </w:rPr>
        <w:t>Street Car</w:t>
      </w:r>
      <w:proofErr w:type="gramEnd"/>
      <w:r>
        <w:rPr>
          <w:rFonts w:asciiTheme="minorHAnsi" w:hAnsiTheme="minorHAnsi" w:cs="Arial"/>
          <w:szCs w:val="22"/>
        </w:rPr>
        <w:t xml:space="preserve"> Park and Trading Standards office.</w:t>
      </w:r>
    </w:p>
    <w:p w14:paraId="0D0BE381" w14:textId="77777777" w:rsidR="00E31A98" w:rsidRDefault="00E31A98" w:rsidP="00383DCE">
      <w:pPr>
        <w:overflowPunct/>
        <w:autoSpaceDE/>
        <w:autoSpaceDN/>
        <w:adjustRightInd/>
        <w:jc w:val="both"/>
        <w:textAlignment w:val="auto"/>
        <w:rPr>
          <w:rFonts w:asciiTheme="minorHAnsi" w:hAnsiTheme="minorHAnsi" w:cs="Arial"/>
          <w:szCs w:val="22"/>
        </w:rPr>
      </w:pPr>
    </w:p>
    <w:p w14:paraId="1C238EED" w14:textId="77777777" w:rsidR="00E31A98" w:rsidRPr="00E31A98" w:rsidRDefault="00E31A98" w:rsidP="00E31A98">
      <w:pPr>
        <w:overflowPunct/>
        <w:autoSpaceDE/>
        <w:autoSpaceDN/>
        <w:adjustRightInd/>
        <w:spacing w:after="200" w:line="276" w:lineRule="auto"/>
        <w:ind w:firstLine="720"/>
        <w:contextualSpacing/>
        <w:jc w:val="both"/>
        <w:textAlignment w:val="auto"/>
        <w:rPr>
          <w:rFonts w:asciiTheme="minorHAnsi" w:eastAsiaTheme="minorHAnsi" w:hAnsiTheme="minorHAnsi" w:cs="Arial"/>
          <w:b/>
          <w:color w:val="FF0000"/>
          <w:szCs w:val="22"/>
        </w:rPr>
      </w:pPr>
      <w:r w:rsidRPr="00E31A98">
        <w:rPr>
          <w:rFonts w:asciiTheme="minorHAnsi" w:hAnsiTheme="minorHAnsi" w:cs="Arial"/>
          <w:b/>
          <w:bCs/>
          <w:color w:val="FF0000"/>
          <w:szCs w:val="22"/>
        </w:rPr>
        <w:t>3.4 Eligibility for a Permit (</w:t>
      </w:r>
      <w:r w:rsidRPr="00E31A98">
        <w:rPr>
          <w:rFonts w:asciiTheme="minorHAnsi" w:eastAsiaTheme="minorHAnsi" w:hAnsiTheme="minorHAnsi" w:cs="Arial"/>
          <w:b/>
          <w:color w:val="FF0000"/>
          <w:szCs w:val="22"/>
        </w:rPr>
        <w:t>Contractors)</w:t>
      </w:r>
    </w:p>
    <w:p w14:paraId="1B2EE361" w14:textId="77777777" w:rsidR="00E31A98" w:rsidRPr="00507920" w:rsidRDefault="00E31A98" w:rsidP="00E31A98">
      <w:pPr>
        <w:overflowPunct/>
        <w:autoSpaceDE/>
        <w:autoSpaceDN/>
        <w:adjustRightInd/>
        <w:ind w:left="720"/>
        <w:contextualSpacing/>
        <w:jc w:val="both"/>
        <w:textAlignment w:val="auto"/>
        <w:rPr>
          <w:rFonts w:asciiTheme="minorHAnsi" w:hAnsiTheme="minorHAnsi" w:cs="Arial"/>
          <w:b/>
          <w:szCs w:val="22"/>
        </w:rPr>
      </w:pPr>
    </w:p>
    <w:p w14:paraId="70D5CC70" w14:textId="77777777" w:rsidR="00E31A98" w:rsidRDefault="00E31A98" w:rsidP="00E31A98">
      <w:pPr>
        <w:overflowPunct/>
        <w:autoSpaceDE/>
        <w:autoSpaceDN/>
        <w:adjustRightInd/>
        <w:jc w:val="both"/>
        <w:textAlignment w:val="auto"/>
        <w:rPr>
          <w:rFonts w:asciiTheme="minorHAnsi" w:hAnsiTheme="minorHAnsi" w:cs="Arial"/>
          <w:szCs w:val="22"/>
        </w:rPr>
      </w:pPr>
      <w:r w:rsidRPr="00850D76">
        <w:rPr>
          <w:rFonts w:asciiTheme="minorHAnsi" w:hAnsiTheme="minorHAnsi" w:cs="Arial"/>
          <w:szCs w:val="22"/>
        </w:rPr>
        <w:t xml:space="preserve">Contractors employed by </w:t>
      </w:r>
      <w:r>
        <w:rPr>
          <w:rFonts w:asciiTheme="minorHAnsi" w:hAnsiTheme="minorHAnsi" w:cs="Arial"/>
          <w:szCs w:val="22"/>
        </w:rPr>
        <w:t xml:space="preserve">Andium Homes </w:t>
      </w:r>
      <w:r w:rsidRPr="00850D76">
        <w:rPr>
          <w:rFonts w:asciiTheme="minorHAnsi" w:hAnsiTheme="minorHAnsi" w:cs="Arial"/>
          <w:szCs w:val="22"/>
        </w:rPr>
        <w:t xml:space="preserve">will </w:t>
      </w:r>
      <w:proofErr w:type="gramStart"/>
      <w:r w:rsidRPr="00850D76">
        <w:rPr>
          <w:rFonts w:asciiTheme="minorHAnsi" w:hAnsiTheme="minorHAnsi" w:cs="Arial"/>
          <w:szCs w:val="22"/>
        </w:rPr>
        <w:t xml:space="preserve">be </w:t>
      </w:r>
      <w:r>
        <w:rPr>
          <w:rFonts w:asciiTheme="minorHAnsi" w:hAnsiTheme="minorHAnsi" w:cs="Arial"/>
          <w:szCs w:val="22"/>
        </w:rPr>
        <w:t>provid</w:t>
      </w:r>
      <w:r w:rsidRPr="00850D76">
        <w:rPr>
          <w:rFonts w:asciiTheme="minorHAnsi" w:hAnsiTheme="minorHAnsi" w:cs="Arial"/>
          <w:szCs w:val="22"/>
        </w:rPr>
        <w:t>ed</w:t>
      </w:r>
      <w:proofErr w:type="gramEnd"/>
      <w:r w:rsidRPr="00850D76">
        <w:rPr>
          <w:rFonts w:asciiTheme="minorHAnsi" w:hAnsiTheme="minorHAnsi" w:cs="Arial"/>
          <w:szCs w:val="22"/>
        </w:rPr>
        <w:t xml:space="preserve"> </w:t>
      </w:r>
      <w:r>
        <w:rPr>
          <w:rFonts w:asciiTheme="minorHAnsi" w:hAnsiTheme="minorHAnsi" w:cs="Arial"/>
          <w:szCs w:val="22"/>
        </w:rPr>
        <w:t xml:space="preserve">with </w:t>
      </w:r>
      <w:r w:rsidRPr="00850D76">
        <w:rPr>
          <w:rFonts w:asciiTheme="minorHAnsi" w:hAnsiTheme="minorHAnsi" w:cs="Arial"/>
          <w:szCs w:val="22"/>
        </w:rPr>
        <w:t xml:space="preserve">sufficient parking </w:t>
      </w:r>
      <w:r>
        <w:rPr>
          <w:rFonts w:asciiTheme="minorHAnsi" w:hAnsiTheme="minorHAnsi" w:cs="Arial"/>
          <w:szCs w:val="22"/>
        </w:rPr>
        <w:t>permits</w:t>
      </w:r>
      <w:r w:rsidRPr="00850D76">
        <w:rPr>
          <w:rFonts w:asciiTheme="minorHAnsi" w:hAnsiTheme="minorHAnsi" w:cs="Arial"/>
          <w:szCs w:val="22"/>
        </w:rPr>
        <w:t xml:space="preserve"> to allow them to </w:t>
      </w:r>
      <w:r>
        <w:rPr>
          <w:rFonts w:asciiTheme="minorHAnsi" w:hAnsiTheme="minorHAnsi" w:cs="Arial"/>
          <w:szCs w:val="22"/>
        </w:rPr>
        <w:t xml:space="preserve">park on our land </w:t>
      </w:r>
      <w:r w:rsidRPr="00882E24">
        <w:rPr>
          <w:rFonts w:asciiTheme="minorHAnsi" w:hAnsiTheme="minorHAnsi" w:cs="Arial"/>
          <w:szCs w:val="22"/>
          <w:u w:val="single"/>
        </w:rPr>
        <w:t>during working hours only</w:t>
      </w:r>
      <w:r>
        <w:rPr>
          <w:rFonts w:asciiTheme="minorHAnsi" w:hAnsiTheme="minorHAnsi" w:cs="Arial"/>
          <w:szCs w:val="22"/>
        </w:rPr>
        <w:t>.</w:t>
      </w:r>
    </w:p>
    <w:p w14:paraId="5510DA79" w14:textId="77777777" w:rsidR="00E31A98" w:rsidRDefault="00E31A98" w:rsidP="00E31A98">
      <w:pPr>
        <w:overflowPunct/>
        <w:autoSpaceDE/>
        <w:autoSpaceDN/>
        <w:adjustRightInd/>
        <w:jc w:val="both"/>
        <w:textAlignment w:val="auto"/>
        <w:rPr>
          <w:rFonts w:asciiTheme="minorHAnsi" w:hAnsiTheme="minorHAnsi" w:cs="Arial"/>
          <w:szCs w:val="22"/>
        </w:rPr>
      </w:pPr>
    </w:p>
    <w:p w14:paraId="029A427B" w14:textId="5DF75B17" w:rsidR="00E31A98" w:rsidRDefault="00E31A98" w:rsidP="00AF1B52">
      <w:pPr>
        <w:overflowPunct/>
        <w:autoSpaceDE/>
        <w:autoSpaceDN/>
        <w:adjustRightInd/>
        <w:jc w:val="both"/>
        <w:textAlignment w:val="auto"/>
        <w:rPr>
          <w:rFonts w:asciiTheme="minorHAnsi" w:hAnsiTheme="minorHAnsi" w:cs="Arial"/>
          <w:szCs w:val="22"/>
        </w:rPr>
      </w:pPr>
      <w:r>
        <w:rPr>
          <w:rFonts w:asciiTheme="minorHAnsi" w:hAnsiTheme="minorHAnsi" w:cs="Arial"/>
          <w:szCs w:val="22"/>
        </w:rPr>
        <w:t xml:space="preserve">For these purposes working hours are </w:t>
      </w:r>
      <w:proofErr w:type="gramStart"/>
      <w:r>
        <w:rPr>
          <w:rFonts w:asciiTheme="minorHAnsi" w:hAnsiTheme="minorHAnsi" w:cs="Arial"/>
          <w:szCs w:val="22"/>
        </w:rPr>
        <w:t>generally defined</w:t>
      </w:r>
      <w:proofErr w:type="gramEnd"/>
      <w:r>
        <w:rPr>
          <w:rFonts w:asciiTheme="minorHAnsi" w:hAnsiTheme="minorHAnsi" w:cs="Arial"/>
          <w:szCs w:val="22"/>
        </w:rPr>
        <w:t xml:space="preserve"> as being Monday – Friday 8am to </w:t>
      </w:r>
      <w:r w:rsidR="00AF1B52">
        <w:rPr>
          <w:rFonts w:asciiTheme="minorHAnsi" w:hAnsiTheme="minorHAnsi" w:cs="Arial"/>
          <w:szCs w:val="22"/>
        </w:rPr>
        <w:t>8</w:t>
      </w:r>
      <w:r>
        <w:rPr>
          <w:rFonts w:asciiTheme="minorHAnsi" w:hAnsiTheme="minorHAnsi" w:cs="Arial"/>
          <w:szCs w:val="22"/>
        </w:rPr>
        <w:t xml:space="preserve">pm and Saturdays 8am to </w:t>
      </w:r>
      <w:r w:rsidR="006F58E3">
        <w:rPr>
          <w:rFonts w:asciiTheme="minorHAnsi" w:hAnsiTheme="minorHAnsi" w:cs="Arial"/>
          <w:szCs w:val="22"/>
        </w:rPr>
        <w:t>1pm</w:t>
      </w:r>
      <w:r>
        <w:rPr>
          <w:rFonts w:asciiTheme="minorHAnsi" w:hAnsiTheme="minorHAnsi" w:cs="Arial"/>
          <w:szCs w:val="22"/>
        </w:rPr>
        <w:t>.</w:t>
      </w:r>
    </w:p>
    <w:p w14:paraId="72F51916" w14:textId="77777777" w:rsidR="00E31A98" w:rsidRDefault="00E31A98" w:rsidP="00E31A98">
      <w:pPr>
        <w:overflowPunct/>
        <w:autoSpaceDE/>
        <w:autoSpaceDN/>
        <w:adjustRightInd/>
        <w:jc w:val="both"/>
        <w:textAlignment w:val="auto"/>
        <w:rPr>
          <w:rFonts w:asciiTheme="minorHAnsi" w:hAnsiTheme="minorHAnsi" w:cs="Arial"/>
          <w:szCs w:val="22"/>
        </w:rPr>
      </w:pPr>
    </w:p>
    <w:p w14:paraId="3FD047DF" w14:textId="77777777" w:rsidR="006F58E3" w:rsidRDefault="006F58E3" w:rsidP="00E31A98">
      <w:pPr>
        <w:overflowPunct/>
        <w:autoSpaceDE/>
        <w:autoSpaceDN/>
        <w:adjustRightInd/>
        <w:jc w:val="both"/>
        <w:textAlignment w:val="auto"/>
        <w:rPr>
          <w:rFonts w:asciiTheme="minorHAnsi" w:hAnsiTheme="minorHAnsi" w:cs="Arial"/>
          <w:szCs w:val="22"/>
        </w:rPr>
      </w:pPr>
      <w:r>
        <w:rPr>
          <w:rFonts w:asciiTheme="minorHAnsi" w:hAnsiTheme="minorHAnsi" w:cs="Arial"/>
          <w:szCs w:val="22"/>
        </w:rPr>
        <w:t>Unless specifically authorised Contractor’s Permits are not valid for parking outside of working hours.</w:t>
      </w:r>
    </w:p>
    <w:p w14:paraId="34620F8D" w14:textId="77777777" w:rsidR="006F58E3" w:rsidRDefault="006F58E3" w:rsidP="00E31A98">
      <w:pPr>
        <w:overflowPunct/>
        <w:autoSpaceDE/>
        <w:autoSpaceDN/>
        <w:adjustRightInd/>
        <w:jc w:val="both"/>
        <w:textAlignment w:val="auto"/>
        <w:rPr>
          <w:rFonts w:asciiTheme="minorHAnsi" w:hAnsiTheme="minorHAnsi" w:cs="Arial"/>
          <w:szCs w:val="22"/>
        </w:rPr>
      </w:pPr>
    </w:p>
    <w:p w14:paraId="30FB7063" w14:textId="77777777" w:rsidR="00E31A98" w:rsidRPr="00507920" w:rsidRDefault="00E31A98" w:rsidP="00E31A98">
      <w:pPr>
        <w:overflowPunct/>
        <w:autoSpaceDE/>
        <w:autoSpaceDN/>
        <w:adjustRightInd/>
        <w:jc w:val="both"/>
        <w:textAlignment w:val="auto"/>
        <w:rPr>
          <w:rFonts w:asciiTheme="minorHAnsi" w:hAnsiTheme="minorHAnsi" w:cs="Arial"/>
          <w:szCs w:val="22"/>
        </w:rPr>
      </w:pPr>
      <w:r w:rsidRPr="00507920">
        <w:rPr>
          <w:rFonts w:asciiTheme="minorHAnsi" w:hAnsiTheme="minorHAnsi" w:cs="Arial"/>
          <w:szCs w:val="22"/>
        </w:rPr>
        <w:t>Contractor’s permits will always be issued in the name of the contractor</w:t>
      </w:r>
      <w:r w:rsidR="00AF1B52">
        <w:rPr>
          <w:rFonts w:asciiTheme="minorHAnsi" w:hAnsiTheme="minorHAnsi" w:cs="Arial"/>
          <w:szCs w:val="22"/>
        </w:rPr>
        <w:t xml:space="preserve"> and not in the name of an individual employee</w:t>
      </w:r>
      <w:r w:rsidRPr="00507920">
        <w:rPr>
          <w:rFonts w:asciiTheme="minorHAnsi" w:hAnsiTheme="minorHAnsi" w:cs="Arial"/>
          <w:szCs w:val="22"/>
        </w:rPr>
        <w:t>.</w:t>
      </w:r>
    </w:p>
    <w:p w14:paraId="3913497A" w14:textId="77777777" w:rsidR="00E31A98" w:rsidRPr="00850D76" w:rsidRDefault="00E31A98" w:rsidP="00E31A98">
      <w:pPr>
        <w:overflowPunct/>
        <w:autoSpaceDE/>
        <w:autoSpaceDN/>
        <w:adjustRightInd/>
        <w:jc w:val="both"/>
        <w:textAlignment w:val="auto"/>
        <w:rPr>
          <w:rFonts w:asciiTheme="minorHAnsi" w:hAnsiTheme="minorHAnsi" w:cs="Arial"/>
          <w:szCs w:val="22"/>
        </w:rPr>
      </w:pPr>
    </w:p>
    <w:p w14:paraId="33F69A0C" w14:textId="77777777" w:rsidR="00E31A98" w:rsidRPr="00E31A98" w:rsidRDefault="00E31A98" w:rsidP="00E31A98">
      <w:pPr>
        <w:overflowPunct/>
        <w:autoSpaceDE/>
        <w:autoSpaceDN/>
        <w:adjustRightInd/>
        <w:ind w:firstLine="720"/>
        <w:contextualSpacing/>
        <w:jc w:val="both"/>
        <w:textAlignment w:val="auto"/>
        <w:rPr>
          <w:rFonts w:asciiTheme="minorHAnsi" w:hAnsiTheme="minorHAnsi" w:cs="Arial"/>
          <w:b/>
          <w:color w:val="FF0000"/>
          <w:szCs w:val="22"/>
        </w:rPr>
      </w:pPr>
      <w:r w:rsidRPr="00E31A98">
        <w:rPr>
          <w:rFonts w:asciiTheme="minorHAnsi" w:hAnsiTheme="minorHAnsi" w:cs="Arial"/>
          <w:b/>
          <w:bCs/>
          <w:color w:val="FF0000"/>
          <w:szCs w:val="22"/>
        </w:rPr>
        <w:t>3.5 Eligibility for a Permit (Sub-</w:t>
      </w:r>
      <w:r w:rsidRPr="00E31A98">
        <w:rPr>
          <w:rFonts w:asciiTheme="minorHAnsi" w:eastAsiaTheme="minorHAnsi" w:hAnsiTheme="minorHAnsi" w:cs="Arial"/>
          <w:b/>
          <w:color w:val="FF0000"/>
          <w:szCs w:val="22"/>
        </w:rPr>
        <w:t>Contractors)</w:t>
      </w:r>
    </w:p>
    <w:p w14:paraId="16809834" w14:textId="77777777" w:rsidR="00E31A98" w:rsidRDefault="00E31A98" w:rsidP="00E31A98">
      <w:pPr>
        <w:overflowPunct/>
        <w:autoSpaceDE/>
        <w:autoSpaceDN/>
        <w:adjustRightInd/>
        <w:jc w:val="both"/>
        <w:textAlignment w:val="auto"/>
        <w:rPr>
          <w:rFonts w:asciiTheme="minorHAnsi" w:hAnsiTheme="minorHAnsi" w:cs="Arial"/>
          <w:szCs w:val="22"/>
        </w:rPr>
      </w:pPr>
    </w:p>
    <w:p w14:paraId="5E5BAE33" w14:textId="2ADA5E0E" w:rsidR="00E31A98" w:rsidRPr="00850D76" w:rsidRDefault="00E31A98" w:rsidP="00E31A98">
      <w:pPr>
        <w:overflowPunct/>
        <w:autoSpaceDE/>
        <w:autoSpaceDN/>
        <w:adjustRightInd/>
        <w:jc w:val="both"/>
        <w:textAlignment w:val="auto"/>
        <w:rPr>
          <w:rFonts w:asciiTheme="minorHAnsi" w:hAnsiTheme="minorHAnsi" w:cs="Arial"/>
          <w:szCs w:val="22"/>
        </w:rPr>
      </w:pPr>
      <w:r w:rsidRPr="00850D76">
        <w:rPr>
          <w:rFonts w:asciiTheme="minorHAnsi" w:hAnsiTheme="minorHAnsi" w:cs="Arial"/>
          <w:szCs w:val="22"/>
        </w:rPr>
        <w:t xml:space="preserve">Applications for sub-contractor permits will be made in the name of the </w:t>
      </w:r>
      <w:r>
        <w:rPr>
          <w:rFonts w:asciiTheme="minorHAnsi" w:hAnsiTheme="minorHAnsi" w:cs="Arial"/>
          <w:szCs w:val="22"/>
        </w:rPr>
        <w:t xml:space="preserve">Main </w:t>
      </w:r>
      <w:r w:rsidRPr="00850D76">
        <w:rPr>
          <w:rFonts w:asciiTheme="minorHAnsi" w:hAnsiTheme="minorHAnsi" w:cs="Arial"/>
          <w:szCs w:val="22"/>
        </w:rPr>
        <w:t xml:space="preserve">contractor </w:t>
      </w:r>
      <w:r>
        <w:rPr>
          <w:rFonts w:asciiTheme="minorHAnsi" w:hAnsiTheme="minorHAnsi" w:cs="Arial"/>
          <w:szCs w:val="22"/>
        </w:rPr>
        <w:t>and limited to a specific duration of the sub-</w:t>
      </w:r>
      <w:proofErr w:type="gramStart"/>
      <w:r w:rsidR="005911D0">
        <w:rPr>
          <w:rFonts w:asciiTheme="minorHAnsi" w:hAnsiTheme="minorHAnsi" w:cs="Arial"/>
          <w:szCs w:val="22"/>
        </w:rPr>
        <w:t>contractors</w:t>
      </w:r>
      <w:proofErr w:type="gramEnd"/>
      <w:r>
        <w:rPr>
          <w:rFonts w:asciiTheme="minorHAnsi" w:hAnsiTheme="minorHAnsi" w:cs="Arial"/>
          <w:szCs w:val="22"/>
        </w:rPr>
        <w:t xml:space="preserve"> contract. </w:t>
      </w:r>
    </w:p>
    <w:p w14:paraId="7E36B3EA" w14:textId="77777777" w:rsidR="00E31A98" w:rsidRPr="00507920" w:rsidRDefault="00E31A98" w:rsidP="00E31A98">
      <w:pPr>
        <w:overflowPunct/>
        <w:autoSpaceDE/>
        <w:autoSpaceDN/>
        <w:adjustRightInd/>
        <w:jc w:val="both"/>
        <w:textAlignment w:val="auto"/>
        <w:rPr>
          <w:rFonts w:asciiTheme="minorHAnsi" w:hAnsiTheme="minorHAnsi" w:cs="Arial"/>
          <w:szCs w:val="22"/>
        </w:rPr>
      </w:pPr>
    </w:p>
    <w:p w14:paraId="13A10C99" w14:textId="77777777" w:rsidR="00E31A98" w:rsidRPr="00E31A98" w:rsidRDefault="00E31A98" w:rsidP="00E31A98">
      <w:pPr>
        <w:overflowPunct/>
        <w:autoSpaceDE/>
        <w:autoSpaceDN/>
        <w:adjustRightInd/>
        <w:spacing w:after="200" w:line="276" w:lineRule="auto"/>
        <w:ind w:firstLine="720"/>
        <w:contextualSpacing/>
        <w:jc w:val="both"/>
        <w:textAlignment w:val="auto"/>
        <w:rPr>
          <w:rFonts w:asciiTheme="minorHAnsi" w:eastAsiaTheme="minorHAnsi" w:hAnsiTheme="minorHAnsi" w:cs="Arial"/>
          <w:b/>
          <w:color w:val="FF0000"/>
          <w:szCs w:val="22"/>
        </w:rPr>
      </w:pPr>
      <w:r w:rsidRPr="00E31A98">
        <w:rPr>
          <w:rFonts w:asciiTheme="minorHAnsi" w:eastAsiaTheme="minorHAnsi" w:hAnsiTheme="minorHAnsi" w:cs="Arial"/>
          <w:b/>
          <w:color w:val="FF0000"/>
          <w:szCs w:val="22"/>
        </w:rPr>
        <w:t>3.6 Exclusions and restrictions (Contractors &amp; Sub-Contractors)</w:t>
      </w:r>
    </w:p>
    <w:p w14:paraId="246D1556" w14:textId="77777777" w:rsidR="00E31A98" w:rsidRPr="00507920" w:rsidRDefault="00E31A98" w:rsidP="00E31A98">
      <w:pPr>
        <w:overflowPunct/>
        <w:autoSpaceDE/>
        <w:autoSpaceDN/>
        <w:adjustRightInd/>
        <w:contextualSpacing/>
        <w:jc w:val="both"/>
        <w:textAlignment w:val="auto"/>
        <w:rPr>
          <w:rFonts w:asciiTheme="minorHAnsi" w:hAnsiTheme="minorHAnsi" w:cs="Arial"/>
          <w:b/>
          <w:szCs w:val="22"/>
        </w:rPr>
      </w:pPr>
    </w:p>
    <w:p w14:paraId="07D85039" w14:textId="77777777" w:rsidR="00E31A98" w:rsidRPr="00507920" w:rsidRDefault="00E31A98" w:rsidP="00E31A98">
      <w:pPr>
        <w:overflowPunct/>
        <w:autoSpaceDE/>
        <w:autoSpaceDN/>
        <w:adjustRightInd/>
        <w:jc w:val="both"/>
        <w:textAlignment w:val="auto"/>
        <w:rPr>
          <w:rFonts w:asciiTheme="minorHAnsi" w:hAnsiTheme="minorHAnsi" w:cs="Arial"/>
          <w:szCs w:val="22"/>
        </w:rPr>
      </w:pPr>
      <w:r w:rsidRPr="00507920">
        <w:rPr>
          <w:rFonts w:asciiTheme="minorHAnsi" w:hAnsiTheme="minorHAnsi" w:cs="Arial"/>
          <w:szCs w:val="22"/>
        </w:rPr>
        <w:t>Unless the</w:t>
      </w:r>
      <w:r>
        <w:rPr>
          <w:rFonts w:asciiTheme="minorHAnsi" w:hAnsiTheme="minorHAnsi" w:cs="Arial"/>
          <w:szCs w:val="22"/>
        </w:rPr>
        <w:t xml:space="preserve"> contractor is on call for Andium Homes,</w:t>
      </w:r>
      <w:r w:rsidR="00BE6F05">
        <w:rPr>
          <w:rFonts w:asciiTheme="minorHAnsi" w:hAnsiTheme="minorHAnsi" w:cs="Arial"/>
          <w:szCs w:val="22"/>
        </w:rPr>
        <w:t xml:space="preserve"> the contractors permit</w:t>
      </w:r>
      <w:r w:rsidRPr="00507920">
        <w:rPr>
          <w:rFonts w:asciiTheme="minorHAnsi" w:hAnsiTheme="minorHAnsi" w:cs="Arial"/>
          <w:szCs w:val="22"/>
        </w:rPr>
        <w:t xml:space="preserve"> </w:t>
      </w:r>
      <w:r>
        <w:rPr>
          <w:rFonts w:asciiTheme="minorHAnsi" w:hAnsiTheme="minorHAnsi" w:cs="Arial"/>
          <w:szCs w:val="22"/>
        </w:rPr>
        <w:t>is</w:t>
      </w:r>
      <w:r w:rsidRPr="00507920">
        <w:rPr>
          <w:rFonts w:asciiTheme="minorHAnsi" w:hAnsiTheme="minorHAnsi" w:cs="Arial"/>
          <w:szCs w:val="22"/>
        </w:rPr>
        <w:t xml:space="preserve"> valid during working hours only and then only when </w:t>
      </w:r>
      <w:proofErr w:type="gramStart"/>
      <w:r w:rsidRPr="00507920">
        <w:rPr>
          <w:rFonts w:asciiTheme="minorHAnsi" w:hAnsiTheme="minorHAnsi" w:cs="Arial"/>
          <w:szCs w:val="22"/>
        </w:rPr>
        <w:t>carrying out</w:t>
      </w:r>
      <w:proofErr w:type="gramEnd"/>
      <w:r w:rsidRPr="00507920">
        <w:rPr>
          <w:rFonts w:asciiTheme="minorHAnsi" w:hAnsiTheme="minorHAnsi" w:cs="Arial"/>
          <w:szCs w:val="22"/>
        </w:rPr>
        <w:t xml:space="preserve"> work authorised by the Company.</w:t>
      </w:r>
    </w:p>
    <w:p w14:paraId="108A553B" w14:textId="77777777" w:rsidR="00E31A98" w:rsidRPr="00507920" w:rsidRDefault="00E31A98" w:rsidP="00E31A98">
      <w:pPr>
        <w:overflowPunct/>
        <w:autoSpaceDE/>
        <w:autoSpaceDN/>
        <w:adjustRightInd/>
        <w:ind w:left="720"/>
        <w:jc w:val="both"/>
        <w:textAlignment w:val="auto"/>
        <w:rPr>
          <w:rFonts w:asciiTheme="minorHAnsi" w:hAnsiTheme="minorHAnsi" w:cs="Arial"/>
          <w:szCs w:val="22"/>
        </w:rPr>
      </w:pPr>
    </w:p>
    <w:p w14:paraId="25F46697" w14:textId="77777777" w:rsidR="00E31A98" w:rsidRPr="00507920" w:rsidRDefault="00E31A98" w:rsidP="00A25C87">
      <w:pPr>
        <w:overflowPunct/>
        <w:autoSpaceDE/>
        <w:autoSpaceDN/>
        <w:adjustRightInd/>
        <w:jc w:val="both"/>
        <w:textAlignment w:val="auto"/>
        <w:rPr>
          <w:rFonts w:asciiTheme="minorHAnsi" w:hAnsiTheme="minorHAnsi" w:cs="Arial"/>
          <w:szCs w:val="22"/>
        </w:rPr>
      </w:pPr>
      <w:r w:rsidRPr="00507920">
        <w:rPr>
          <w:rFonts w:asciiTheme="minorHAnsi" w:hAnsiTheme="minorHAnsi" w:cs="Arial"/>
          <w:szCs w:val="22"/>
        </w:rPr>
        <w:lastRenderedPageBreak/>
        <w:t xml:space="preserve">No contractor vehicles shall be allowed to park within the underground parking facilities at Hue Court, Clos du Fort, Keith Baal Gardens or </w:t>
      </w:r>
      <w:r w:rsidR="009E333E">
        <w:rPr>
          <w:rFonts w:asciiTheme="minorHAnsi" w:hAnsiTheme="minorHAnsi" w:cs="Arial"/>
          <w:szCs w:val="22"/>
        </w:rPr>
        <w:t xml:space="preserve">Les </w:t>
      </w:r>
      <w:r w:rsidRPr="00507920">
        <w:rPr>
          <w:rFonts w:asciiTheme="minorHAnsi" w:hAnsiTheme="minorHAnsi" w:cs="Arial"/>
          <w:szCs w:val="22"/>
        </w:rPr>
        <w:t>Jardin des Soleil</w:t>
      </w:r>
      <w:proofErr w:type="gramStart"/>
      <w:r w:rsidRPr="00507920">
        <w:rPr>
          <w:rFonts w:asciiTheme="minorHAnsi" w:hAnsiTheme="minorHAnsi" w:cs="Arial"/>
          <w:szCs w:val="22"/>
        </w:rPr>
        <w:t>.  Contractors</w:t>
      </w:r>
      <w:proofErr w:type="gramEnd"/>
      <w:r w:rsidRPr="00507920">
        <w:rPr>
          <w:rFonts w:asciiTheme="minorHAnsi" w:hAnsiTheme="minorHAnsi" w:cs="Arial"/>
          <w:szCs w:val="22"/>
        </w:rPr>
        <w:t xml:space="preserve"> parking on these sites shall do so in the designated surface parking areas</w:t>
      </w:r>
      <w:r>
        <w:rPr>
          <w:rFonts w:asciiTheme="minorHAnsi" w:hAnsiTheme="minorHAnsi" w:cs="Arial"/>
          <w:szCs w:val="22"/>
        </w:rPr>
        <w:t xml:space="preserve"> only</w:t>
      </w:r>
      <w:r w:rsidRPr="00507920">
        <w:rPr>
          <w:rFonts w:asciiTheme="minorHAnsi" w:hAnsiTheme="minorHAnsi" w:cs="Arial"/>
          <w:szCs w:val="22"/>
        </w:rPr>
        <w:t xml:space="preserve">.  </w:t>
      </w:r>
    </w:p>
    <w:p w14:paraId="2C108480" w14:textId="77777777" w:rsidR="00A25C87" w:rsidRPr="00A25C87" w:rsidRDefault="00E31A98" w:rsidP="00675E42">
      <w:pPr>
        <w:pStyle w:val="ListParagraph"/>
        <w:numPr>
          <w:ilvl w:val="1"/>
          <w:numId w:val="21"/>
        </w:numPr>
        <w:overflowPunct/>
        <w:autoSpaceDE/>
        <w:autoSpaceDN/>
        <w:adjustRightInd/>
        <w:spacing w:before="100" w:beforeAutospacing="1" w:after="100" w:afterAutospacing="1"/>
        <w:jc w:val="both"/>
        <w:textAlignment w:val="auto"/>
        <w:rPr>
          <w:rFonts w:asciiTheme="minorHAnsi" w:eastAsiaTheme="minorHAnsi" w:hAnsiTheme="minorHAnsi" w:cs="Arial"/>
          <w:b/>
          <w:color w:val="FF0000"/>
          <w:szCs w:val="22"/>
        </w:rPr>
      </w:pPr>
      <w:r w:rsidRPr="00A25C87">
        <w:rPr>
          <w:rFonts w:asciiTheme="minorHAnsi" w:hAnsiTheme="minorHAnsi" w:cs="Arial"/>
          <w:b/>
          <w:bCs/>
          <w:color w:val="FF0000"/>
          <w:szCs w:val="22"/>
        </w:rPr>
        <w:t>Eligibility for a Permit (</w:t>
      </w:r>
      <w:r w:rsidR="00675E42">
        <w:rPr>
          <w:rFonts w:asciiTheme="minorHAnsi" w:eastAsiaTheme="minorHAnsi" w:hAnsiTheme="minorHAnsi" w:cs="Arial"/>
          <w:b/>
          <w:color w:val="FF0000"/>
          <w:szCs w:val="22"/>
        </w:rPr>
        <w:t>Paid Parkers</w:t>
      </w:r>
      <w:r w:rsidRPr="00A25C87">
        <w:rPr>
          <w:rFonts w:asciiTheme="minorHAnsi" w:eastAsiaTheme="minorHAnsi" w:hAnsiTheme="minorHAnsi" w:cs="Arial"/>
          <w:b/>
          <w:color w:val="FF0000"/>
          <w:szCs w:val="22"/>
        </w:rPr>
        <w:t>)</w:t>
      </w:r>
    </w:p>
    <w:p w14:paraId="7B2220C0" w14:textId="756E6DEC" w:rsidR="00393D6D" w:rsidRPr="00A25C87" w:rsidRDefault="00A25C87" w:rsidP="00A25C87">
      <w:pPr>
        <w:overflowPunct/>
        <w:autoSpaceDE/>
        <w:autoSpaceDN/>
        <w:adjustRightInd/>
        <w:spacing w:before="100" w:beforeAutospacing="1" w:after="100" w:afterAutospacing="1"/>
        <w:jc w:val="both"/>
        <w:textAlignment w:val="auto"/>
        <w:rPr>
          <w:rFonts w:asciiTheme="minorHAnsi" w:hAnsiTheme="minorHAnsi" w:cs="Arial"/>
          <w:szCs w:val="22"/>
        </w:rPr>
      </w:pPr>
      <w:r>
        <w:rPr>
          <w:rFonts w:asciiTheme="minorHAnsi" w:hAnsiTheme="minorHAnsi" w:cs="Arial"/>
          <w:szCs w:val="22"/>
        </w:rPr>
        <w:t xml:space="preserve">On </w:t>
      </w:r>
      <w:proofErr w:type="gramStart"/>
      <w:r>
        <w:rPr>
          <w:rFonts w:asciiTheme="minorHAnsi" w:hAnsiTheme="minorHAnsi" w:cs="Arial"/>
          <w:szCs w:val="22"/>
        </w:rPr>
        <w:t>a small number of</w:t>
      </w:r>
      <w:proofErr w:type="gramEnd"/>
      <w:r>
        <w:rPr>
          <w:rFonts w:asciiTheme="minorHAnsi" w:hAnsiTheme="minorHAnsi" w:cs="Arial"/>
          <w:szCs w:val="22"/>
        </w:rPr>
        <w:t xml:space="preserve"> estates Andium Homes uses additional car park capacity as a means of generating income from Paid Parkers. </w:t>
      </w:r>
    </w:p>
    <w:p w14:paraId="674F6BB8" w14:textId="77777777" w:rsidR="00A25C87" w:rsidRPr="00A25C87" w:rsidRDefault="00A25C87" w:rsidP="00675E42">
      <w:pPr>
        <w:pStyle w:val="ListParagraph"/>
        <w:numPr>
          <w:ilvl w:val="1"/>
          <w:numId w:val="21"/>
        </w:numPr>
        <w:overflowPunct/>
        <w:autoSpaceDE/>
        <w:autoSpaceDN/>
        <w:adjustRightInd/>
        <w:spacing w:before="100" w:beforeAutospacing="1" w:after="100" w:afterAutospacing="1"/>
        <w:jc w:val="both"/>
        <w:textAlignment w:val="auto"/>
        <w:rPr>
          <w:rFonts w:asciiTheme="minorHAnsi" w:eastAsiaTheme="minorHAnsi" w:hAnsiTheme="minorHAnsi" w:cs="Arial"/>
          <w:b/>
          <w:color w:val="FF0000"/>
          <w:szCs w:val="22"/>
        </w:rPr>
      </w:pPr>
      <w:r>
        <w:rPr>
          <w:rFonts w:asciiTheme="minorHAnsi" w:hAnsiTheme="minorHAnsi" w:cs="Arial"/>
          <w:b/>
          <w:bCs/>
          <w:color w:val="FF0000"/>
          <w:szCs w:val="22"/>
        </w:rPr>
        <w:t>Eligibility for a Permit (</w:t>
      </w:r>
      <w:r w:rsidR="00675E42" w:rsidRPr="00A25C87">
        <w:rPr>
          <w:rFonts w:asciiTheme="minorHAnsi" w:eastAsiaTheme="minorHAnsi" w:hAnsiTheme="minorHAnsi" w:cs="Arial"/>
          <w:b/>
          <w:color w:val="FF0000"/>
          <w:szCs w:val="22"/>
        </w:rPr>
        <w:t>Third Party Organisations and Partners</w:t>
      </w:r>
      <w:r>
        <w:rPr>
          <w:rFonts w:asciiTheme="minorHAnsi" w:hAnsiTheme="minorHAnsi" w:cs="Arial"/>
          <w:b/>
          <w:bCs/>
          <w:color w:val="FF0000"/>
          <w:szCs w:val="22"/>
        </w:rPr>
        <w:t xml:space="preserve">) </w:t>
      </w:r>
    </w:p>
    <w:p w14:paraId="6CE4695A" w14:textId="77777777" w:rsidR="00E31A98" w:rsidRPr="00850D76" w:rsidRDefault="00E31A98" w:rsidP="00D41834">
      <w:pPr>
        <w:overflowPunct/>
        <w:autoSpaceDE/>
        <w:autoSpaceDN/>
        <w:adjustRightInd/>
        <w:spacing w:before="100" w:beforeAutospacing="1" w:after="100" w:afterAutospacing="1"/>
        <w:jc w:val="both"/>
        <w:textAlignment w:val="auto"/>
        <w:rPr>
          <w:rFonts w:asciiTheme="minorHAnsi" w:hAnsiTheme="minorHAnsi" w:cs="Arial"/>
          <w:szCs w:val="22"/>
        </w:rPr>
      </w:pPr>
      <w:r w:rsidRPr="00507920">
        <w:rPr>
          <w:rFonts w:asciiTheme="minorHAnsi" w:hAnsiTheme="minorHAnsi" w:cs="Arial"/>
          <w:szCs w:val="22"/>
        </w:rPr>
        <w:t xml:space="preserve">The Company will issue </w:t>
      </w:r>
      <w:r>
        <w:rPr>
          <w:rFonts w:asciiTheme="minorHAnsi" w:hAnsiTheme="minorHAnsi" w:cs="Arial"/>
          <w:szCs w:val="22"/>
        </w:rPr>
        <w:t xml:space="preserve">a limited number of </w:t>
      </w:r>
      <w:r w:rsidRPr="00507920">
        <w:rPr>
          <w:rFonts w:asciiTheme="minorHAnsi" w:hAnsiTheme="minorHAnsi" w:cs="Arial"/>
          <w:szCs w:val="22"/>
        </w:rPr>
        <w:t xml:space="preserve">permits upon application from States Departments, </w:t>
      </w:r>
      <w:r>
        <w:rPr>
          <w:rFonts w:asciiTheme="minorHAnsi" w:hAnsiTheme="minorHAnsi" w:cs="Arial"/>
          <w:szCs w:val="22"/>
        </w:rPr>
        <w:t xml:space="preserve">Partner Agencies </w:t>
      </w:r>
      <w:r w:rsidRPr="00507920">
        <w:rPr>
          <w:rFonts w:asciiTheme="minorHAnsi" w:hAnsiTheme="minorHAnsi" w:cs="Arial"/>
          <w:szCs w:val="22"/>
        </w:rPr>
        <w:t>or Charities</w:t>
      </w:r>
      <w:r>
        <w:rPr>
          <w:rFonts w:asciiTheme="minorHAnsi" w:hAnsiTheme="minorHAnsi" w:cs="Arial"/>
          <w:szCs w:val="22"/>
        </w:rPr>
        <w:t xml:space="preserve"> which are directly involved in the provision of services to our clients</w:t>
      </w:r>
      <w:proofErr w:type="gramStart"/>
      <w:r w:rsidRPr="00507920">
        <w:rPr>
          <w:rFonts w:asciiTheme="minorHAnsi" w:hAnsiTheme="minorHAnsi" w:cs="Arial"/>
          <w:szCs w:val="22"/>
        </w:rPr>
        <w:t xml:space="preserve">. </w:t>
      </w:r>
      <w:r>
        <w:rPr>
          <w:rFonts w:asciiTheme="minorHAnsi" w:hAnsiTheme="minorHAnsi" w:cs="Arial"/>
          <w:szCs w:val="22"/>
        </w:rPr>
        <w:t xml:space="preserve"> </w:t>
      </w:r>
      <w:proofErr w:type="gramEnd"/>
      <w:r w:rsidRPr="00507920">
        <w:rPr>
          <w:rFonts w:asciiTheme="minorHAnsi" w:hAnsiTheme="minorHAnsi" w:cs="Arial"/>
          <w:szCs w:val="22"/>
        </w:rPr>
        <w:t>Th</w:t>
      </w:r>
      <w:r>
        <w:rPr>
          <w:rFonts w:asciiTheme="minorHAnsi" w:hAnsiTheme="minorHAnsi" w:cs="Arial"/>
          <w:szCs w:val="22"/>
        </w:rPr>
        <w:t>is is at the absolute discretion of the Company.</w:t>
      </w:r>
      <w:r w:rsidR="002A2699">
        <w:rPr>
          <w:rFonts w:asciiTheme="minorHAnsi" w:hAnsiTheme="minorHAnsi" w:cs="Arial"/>
          <w:szCs w:val="22"/>
        </w:rPr>
        <w:t xml:space="preserve"> </w:t>
      </w:r>
    </w:p>
    <w:p w14:paraId="11AA9709" w14:textId="77777777" w:rsidR="00E31A98" w:rsidRPr="00850D76" w:rsidRDefault="00E31A98" w:rsidP="00E31A98">
      <w:pPr>
        <w:overflowPunct/>
        <w:autoSpaceDE/>
        <w:autoSpaceDN/>
        <w:adjustRightInd/>
        <w:jc w:val="both"/>
        <w:textAlignment w:val="auto"/>
        <w:rPr>
          <w:rFonts w:asciiTheme="minorHAnsi" w:hAnsiTheme="minorHAnsi" w:cs="Arial"/>
          <w:szCs w:val="22"/>
        </w:rPr>
      </w:pPr>
      <w:r w:rsidRPr="00850D76">
        <w:rPr>
          <w:rFonts w:asciiTheme="minorHAnsi" w:hAnsiTheme="minorHAnsi" w:cs="Arial"/>
          <w:szCs w:val="22"/>
        </w:rPr>
        <w:t xml:space="preserve">Permits will be issued in the name of the </w:t>
      </w:r>
      <w:proofErr w:type="gramStart"/>
      <w:r w:rsidRPr="00850D76">
        <w:rPr>
          <w:rFonts w:asciiTheme="minorHAnsi" w:hAnsiTheme="minorHAnsi" w:cs="Arial"/>
          <w:szCs w:val="22"/>
        </w:rPr>
        <w:t xml:space="preserve">particular </w:t>
      </w:r>
      <w:r>
        <w:rPr>
          <w:rFonts w:asciiTheme="minorHAnsi" w:hAnsiTheme="minorHAnsi" w:cs="Arial"/>
          <w:szCs w:val="22"/>
        </w:rPr>
        <w:t>Organisation</w:t>
      </w:r>
      <w:proofErr w:type="gramEnd"/>
      <w:r>
        <w:rPr>
          <w:rFonts w:asciiTheme="minorHAnsi" w:hAnsiTheme="minorHAnsi" w:cs="Arial"/>
          <w:szCs w:val="22"/>
        </w:rPr>
        <w:t>, Agency or Charity</w:t>
      </w:r>
      <w:r w:rsidRPr="00850D76">
        <w:rPr>
          <w:rFonts w:asciiTheme="minorHAnsi" w:hAnsiTheme="minorHAnsi" w:cs="Arial"/>
          <w:szCs w:val="22"/>
        </w:rPr>
        <w:t xml:space="preserve"> and no</w:t>
      </w:r>
      <w:r>
        <w:rPr>
          <w:rFonts w:asciiTheme="minorHAnsi" w:hAnsiTheme="minorHAnsi" w:cs="Arial"/>
          <w:szCs w:val="22"/>
        </w:rPr>
        <w:t>t</w:t>
      </w:r>
      <w:r w:rsidRPr="00850D76">
        <w:rPr>
          <w:rFonts w:asciiTheme="minorHAnsi" w:hAnsiTheme="minorHAnsi" w:cs="Arial"/>
          <w:szCs w:val="22"/>
        </w:rPr>
        <w:t xml:space="preserve"> in the name of </w:t>
      </w:r>
      <w:r>
        <w:rPr>
          <w:rFonts w:asciiTheme="minorHAnsi" w:hAnsiTheme="minorHAnsi" w:cs="Arial"/>
          <w:szCs w:val="22"/>
        </w:rPr>
        <w:t xml:space="preserve">any </w:t>
      </w:r>
      <w:r w:rsidRPr="00850D76">
        <w:rPr>
          <w:rFonts w:asciiTheme="minorHAnsi" w:hAnsiTheme="minorHAnsi" w:cs="Arial"/>
          <w:szCs w:val="22"/>
        </w:rPr>
        <w:t>individual.</w:t>
      </w:r>
    </w:p>
    <w:p w14:paraId="5870F921" w14:textId="77777777" w:rsidR="00E31A98" w:rsidRPr="00850D76" w:rsidRDefault="00E31A98" w:rsidP="00E31A98">
      <w:pPr>
        <w:overflowPunct/>
        <w:autoSpaceDE/>
        <w:autoSpaceDN/>
        <w:adjustRightInd/>
        <w:jc w:val="both"/>
        <w:textAlignment w:val="auto"/>
        <w:rPr>
          <w:rFonts w:asciiTheme="minorHAnsi" w:hAnsiTheme="minorHAnsi" w:cs="Arial"/>
          <w:szCs w:val="22"/>
        </w:rPr>
      </w:pPr>
    </w:p>
    <w:p w14:paraId="01123E0F" w14:textId="77777777" w:rsidR="00BE6F05" w:rsidRDefault="00E31A98" w:rsidP="00E306E5">
      <w:pPr>
        <w:overflowPunct/>
        <w:autoSpaceDE/>
        <w:autoSpaceDN/>
        <w:adjustRightInd/>
        <w:jc w:val="both"/>
        <w:textAlignment w:val="auto"/>
        <w:rPr>
          <w:rFonts w:asciiTheme="minorHAnsi" w:hAnsiTheme="minorHAnsi" w:cs="Arial"/>
          <w:szCs w:val="22"/>
        </w:rPr>
      </w:pPr>
      <w:r w:rsidRPr="00850D76">
        <w:rPr>
          <w:rFonts w:asciiTheme="minorHAnsi" w:hAnsiTheme="minorHAnsi" w:cs="Arial"/>
          <w:szCs w:val="22"/>
        </w:rPr>
        <w:t xml:space="preserve">All </w:t>
      </w:r>
      <w:r>
        <w:rPr>
          <w:rFonts w:asciiTheme="minorHAnsi" w:hAnsiTheme="minorHAnsi" w:cs="Arial"/>
          <w:szCs w:val="22"/>
        </w:rPr>
        <w:t>such permits</w:t>
      </w:r>
      <w:r w:rsidRPr="00850D76">
        <w:rPr>
          <w:rFonts w:asciiTheme="minorHAnsi" w:hAnsiTheme="minorHAnsi" w:cs="Arial"/>
          <w:szCs w:val="22"/>
        </w:rPr>
        <w:t xml:space="preserve"> will be </w:t>
      </w:r>
      <w:r w:rsidR="00B411F9">
        <w:rPr>
          <w:rFonts w:asciiTheme="minorHAnsi" w:hAnsiTheme="minorHAnsi" w:cs="Arial"/>
          <w:szCs w:val="22"/>
        </w:rPr>
        <w:t>for a specified estate</w:t>
      </w:r>
      <w:r>
        <w:rPr>
          <w:rFonts w:asciiTheme="minorHAnsi" w:hAnsiTheme="minorHAnsi" w:cs="Arial"/>
          <w:szCs w:val="22"/>
        </w:rPr>
        <w:t xml:space="preserve"> or if </w:t>
      </w:r>
      <w:r w:rsidRPr="00850D76">
        <w:rPr>
          <w:rFonts w:asciiTheme="minorHAnsi" w:hAnsiTheme="minorHAnsi" w:cs="Arial"/>
          <w:szCs w:val="22"/>
        </w:rPr>
        <w:t>‘All Estates</w:t>
      </w:r>
      <w:r>
        <w:rPr>
          <w:rFonts w:asciiTheme="minorHAnsi" w:hAnsiTheme="minorHAnsi" w:cs="Arial"/>
          <w:szCs w:val="22"/>
        </w:rPr>
        <w:t xml:space="preserve">’ will </w:t>
      </w:r>
      <w:proofErr w:type="gramStart"/>
      <w:r>
        <w:rPr>
          <w:rFonts w:asciiTheme="minorHAnsi" w:hAnsiTheme="minorHAnsi" w:cs="Arial"/>
          <w:szCs w:val="22"/>
        </w:rPr>
        <w:t>be caveated</w:t>
      </w:r>
      <w:proofErr w:type="gramEnd"/>
      <w:r>
        <w:rPr>
          <w:rFonts w:asciiTheme="minorHAnsi" w:hAnsiTheme="minorHAnsi" w:cs="Arial"/>
          <w:szCs w:val="22"/>
        </w:rPr>
        <w:t xml:space="preserve"> to exclude ‘</w:t>
      </w:r>
      <w:r w:rsidRPr="00850D76">
        <w:rPr>
          <w:rFonts w:asciiTheme="minorHAnsi" w:hAnsiTheme="minorHAnsi" w:cs="Arial"/>
          <w:szCs w:val="22"/>
        </w:rPr>
        <w:t>Hue Court’</w:t>
      </w:r>
      <w:r w:rsidR="00BE6F05">
        <w:rPr>
          <w:rFonts w:asciiTheme="minorHAnsi" w:hAnsiTheme="minorHAnsi" w:cs="Arial"/>
          <w:szCs w:val="22"/>
        </w:rPr>
        <w:t xml:space="preserve"> and will be restricted to </w:t>
      </w:r>
      <w:r w:rsidR="00E306E5">
        <w:rPr>
          <w:rFonts w:asciiTheme="minorHAnsi" w:hAnsiTheme="minorHAnsi" w:cs="Arial"/>
          <w:szCs w:val="22"/>
        </w:rPr>
        <w:t>the</w:t>
      </w:r>
      <w:r w:rsidR="00BE6F05">
        <w:rPr>
          <w:rFonts w:asciiTheme="minorHAnsi" w:hAnsiTheme="minorHAnsi" w:cs="Arial"/>
          <w:szCs w:val="22"/>
        </w:rPr>
        <w:t xml:space="preserve"> maximum stay </w:t>
      </w:r>
      <w:r w:rsidR="00B411F9">
        <w:rPr>
          <w:rFonts w:asciiTheme="minorHAnsi" w:hAnsiTheme="minorHAnsi" w:cs="Arial"/>
          <w:szCs w:val="22"/>
        </w:rPr>
        <w:t>specified on the permit.</w:t>
      </w:r>
      <w:r w:rsidR="00E306E5">
        <w:rPr>
          <w:rFonts w:asciiTheme="minorHAnsi" w:hAnsiTheme="minorHAnsi" w:cs="Arial"/>
          <w:szCs w:val="22"/>
        </w:rPr>
        <w:t xml:space="preserve"> Permits must </w:t>
      </w:r>
      <w:r w:rsidR="00BE6F05">
        <w:rPr>
          <w:rFonts w:asciiTheme="minorHAnsi" w:hAnsiTheme="minorHAnsi" w:cs="Arial"/>
          <w:szCs w:val="22"/>
        </w:rPr>
        <w:t>be displayed alongside a ‘Parking Disk’ which clearly shows the time of arrival</w:t>
      </w:r>
      <w:proofErr w:type="gramStart"/>
      <w:r w:rsidR="00BE6F05">
        <w:rPr>
          <w:rFonts w:asciiTheme="minorHAnsi" w:hAnsiTheme="minorHAnsi" w:cs="Arial"/>
          <w:szCs w:val="22"/>
        </w:rPr>
        <w:t xml:space="preserve">.  </w:t>
      </w:r>
      <w:proofErr w:type="gramEnd"/>
      <w:r w:rsidR="00BE6F05">
        <w:rPr>
          <w:rFonts w:asciiTheme="minorHAnsi" w:hAnsiTheme="minorHAnsi" w:cs="Arial"/>
          <w:szCs w:val="22"/>
        </w:rPr>
        <w:t>A handwritten note showing time of arrival is not acceptable.</w:t>
      </w:r>
    </w:p>
    <w:p w14:paraId="33E37B79" w14:textId="77777777" w:rsidR="00BE6F05" w:rsidRDefault="00BE6F05" w:rsidP="00BE6F05">
      <w:pPr>
        <w:overflowPunct/>
        <w:autoSpaceDE/>
        <w:autoSpaceDN/>
        <w:adjustRightInd/>
        <w:jc w:val="both"/>
        <w:textAlignment w:val="auto"/>
        <w:rPr>
          <w:rFonts w:asciiTheme="minorHAnsi" w:hAnsiTheme="minorHAnsi" w:cs="Arial"/>
          <w:szCs w:val="22"/>
        </w:rPr>
      </w:pPr>
    </w:p>
    <w:p w14:paraId="3904A960" w14:textId="77777777" w:rsidR="00BE6F05" w:rsidRDefault="00BE6F05" w:rsidP="00BE6F05">
      <w:pPr>
        <w:overflowPunct/>
        <w:autoSpaceDE/>
        <w:autoSpaceDN/>
        <w:adjustRightInd/>
        <w:jc w:val="both"/>
        <w:textAlignment w:val="auto"/>
        <w:rPr>
          <w:rFonts w:asciiTheme="minorHAnsi" w:hAnsiTheme="minorHAnsi" w:cs="Arial"/>
          <w:szCs w:val="22"/>
        </w:rPr>
      </w:pPr>
      <w:r>
        <w:rPr>
          <w:rFonts w:asciiTheme="minorHAnsi" w:hAnsiTheme="minorHAnsi" w:cs="Arial"/>
          <w:szCs w:val="22"/>
        </w:rPr>
        <w:t xml:space="preserve">Parking Disks are available to purchase from the Town Hall, Public Parking Control Office at Sand </w:t>
      </w:r>
      <w:proofErr w:type="gramStart"/>
      <w:r>
        <w:rPr>
          <w:rFonts w:asciiTheme="minorHAnsi" w:hAnsiTheme="minorHAnsi" w:cs="Arial"/>
          <w:szCs w:val="22"/>
        </w:rPr>
        <w:t>Street Car</w:t>
      </w:r>
      <w:proofErr w:type="gramEnd"/>
      <w:r>
        <w:rPr>
          <w:rFonts w:asciiTheme="minorHAnsi" w:hAnsiTheme="minorHAnsi" w:cs="Arial"/>
          <w:szCs w:val="22"/>
        </w:rPr>
        <w:t xml:space="preserve"> Park and Trading Standards office.</w:t>
      </w:r>
    </w:p>
    <w:p w14:paraId="02E293BE" w14:textId="77777777" w:rsidR="00E31A98" w:rsidRDefault="00E31A98" w:rsidP="00E31A98">
      <w:pPr>
        <w:overflowPunct/>
        <w:autoSpaceDE/>
        <w:autoSpaceDN/>
        <w:adjustRightInd/>
        <w:jc w:val="both"/>
        <w:textAlignment w:val="auto"/>
        <w:rPr>
          <w:rFonts w:asciiTheme="minorHAnsi" w:hAnsiTheme="minorHAnsi" w:cs="Arial"/>
          <w:szCs w:val="22"/>
        </w:rPr>
      </w:pPr>
    </w:p>
    <w:p w14:paraId="494AA34F" w14:textId="77777777" w:rsidR="002C6F25" w:rsidRPr="00E31A98" w:rsidRDefault="002C6F25" w:rsidP="00E31A98">
      <w:pPr>
        <w:pStyle w:val="ListParagraph"/>
        <w:numPr>
          <w:ilvl w:val="0"/>
          <w:numId w:val="21"/>
        </w:numPr>
        <w:overflowPunct/>
        <w:autoSpaceDE/>
        <w:autoSpaceDN/>
        <w:adjustRightInd/>
        <w:spacing w:after="200" w:line="276" w:lineRule="auto"/>
        <w:jc w:val="both"/>
        <w:textAlignment w:val="auto"/>
        <w:rPr>
          <w:rFonts w:asciiTheme="minorHAnsi" w:eastAsiaTheme="minorHAnsi" w:hAnsiTheme="minorHAnsi" w:cs="Arial"/>
          <w:b/>
          <w:color w:val="FF0000"/>
          <w:szCs w:val="22"/>
        </w:rPr>
      </w:pPr>
      <w:r w:rsidRPr="00E31A98">
        <w:rPr>
          <w:rFonts w:asciiTheme="minorHAnsi" w:eastAsiaTheme="minorHAnsi" w:hAnsiTheme="minorHAnsi" w:cs="Arial"/>
          <w:b/>
          <w:color w:val="FF0000"/>
          <w:szCs w:val="22"/>
        </w:rPr>
        <w:t xml:space="preserve">Large or Commercial </w:t>
      </w:r>
      <w:r w:rsidR="0087197E" w:rsidRPr="00E31A98">
        <w:rPr>
          <w:rFonts w:asciiTheme="minorHAnsi" w:eastAsiaTheme="minorHAnsi" w:hAnsiTheme="minorHAnsi" w:cs="Arial"/>
          <w:b/>
          <w:color w:val="FF0000"/>
          <w:szCs w:val="22"/>
        </w:rPr>
        <w:t>V</w:t>
      </w:r>
      <w:r w:rsidRPr="00E31A98">
        <w:rPr>
          <w:rFonts w:asciiTheme="minorHAnsi" w:eastAsiaTheme="minorHAnsi" w:hAnsiTheme="minorHAnsi" w:cs="Arial"/>
          <w:b/>
          <w:color w:val="FF0000"/>
          <w:szCs w:val="22"/>
        </w:rPr>
        <w:t>ehicles</w:t>
      </w:r>
    </w:p>
    <w:p w14:paraId="4F67EBE3" w14:textId="77777777" w:rsidR="002C6F25" w:rsidRPr="00507920" w:rsidRDefault="002C6F25" w:rsidP="002C6F25">
      <w:pPr>
        <w:jc w:val="both"/>
        <w:rPr>
          <w:rFonts w:asciiTheme="minorHAnsi" w:hAnsiTheme="minorHAnsi" w:cs="Arial"/>
          <w:szCs w:val="22"/>
        </w:rPr>
      </w:pPr>
      <w:r w:rsidRPr="00507920">
        <w:rPr>
          <w:rFonts w:asciiTheme="minorHAnsi" w:hAnsiTheme="minorHAnsi" w:cs="Arial"/>
          <w:szCs w:val="22"/>
        </w:rPr>
        <w:t xml:space="preserve">Parking permits will not be issued for large or commercial vehicles, or vehicles which are manufactured other than for </w:t>
      </w:r>
      <w:r>
        <w:rPr>
          <w:rFonts w:asciiTheme="minorHAnsi" w:hAnsiTheme="minorHAnsi" w:cs="Arial"/>
          <w:szCs w:val="22"/>
        </w:rPr>
        <w:t xml:space="preserve">normal social and domestic use </w:t>
      </w:r>
      <w:r w:rsidRPr="00507920">
        <w:rPr>
          <w:rFonts w:asciiTheme="minorHAnsi" w:hAnsiTheme="minorHAnsi" w:cs="Arial"/>
          <w:szCs w:val="22"/>
        </w:rPr>
        <w:t xml:space="preserve">(e.g. a car) other than in the most exceptional circumstances, </w:t>
      </w:r>
      <w:r>
        <w:rPr>
          <w:rFonts w:asciiTheme="minorHAnsi" w:hAnsiTheme="minorHAnsi" w:cs="Arial"/>
          <w:szCs w:val="22"/>
        </w:rPr>
        <w:t xml:space="preserve">for </w:t>
      </w:r>
      <w:proofErr w:type="gramStart"/>
      <w:r>
        <w:rPr>
          <w:rFonts w:asciiTheme="minorHAnsi" w:hAnsiTheme="minorHAnsi" w:cs="Arial"/>
          <w:szCs w:val="22"/>
        </w:rPr>
        <w:t>instance:-</w:t>
      </w:r>
      <w:proofErr w:type="gramEnd"/>
    </w:p>
    <w:p w14:paraId="60D13A4E" w14:textId="77777777" w:rsidR="002C6F25" w:rsidRPr="002C5ABB" w:rsidRDefault="002C6F25" w:rsidP="002C6F25">
      <w:pPr>
        <w:overflowPunct/>
        <w:autoSpaceDE/>
        <w:autoSpaceDN/>
        <w:adjustRightInd/>
        <w:ind w:left="360"/>
        <w:jc w:val="both"/>
        <w:textAlignment w:val="auto"/>
        <w:rPr>
          <w:rFonts w:asciiTheme="minorHAnsi" w:hAnsiTheme="minorHAnsi" w:cs="Arial"/>
          <w:szCs w:val="22"/>
        </w:rPr>
      </w:pPr>
    </w:p>
    <w:p w14:paraId="55B6B02E" w14:textId="77777777" w:rsidR="002C6F25" w:rsidRDefault="002C6F25" w:rsidP="002C6F25">
      <w:pPr>
        <w:numPr>
          <w:ilvl w:val="0"/>
          <w:numId w:val="5"/>
        </w:numPr>
        <w:overflowPunct/>
        <w:autoSpaceDE/>
        <w:autoSpaceDN/>
        <w:adjustRightInd/>
        <w:spacing w:after="200" w:line="276" w:lineRule="auto"/>
        <w:jc w:val="both"/>
        <w:textAlignment w:val="auto"/>
        <w:rPr>
          <w:rFonts w:asciiTheme="minorHAnsi" w:hAnsiTheme="minorHAnsi" w:cs="Arial"/>
          <w:szCs w:val="22"/>
        </w:rPr>
      </w:pPr>
      <w:r>
        <w:rPr>
          <w:rFonts w:asciiTheme="minorHAnsi" w:hAnsiTheme="minorHAnsi" w:cs="Arial"/>
          <w:szCs w:val="22"/>
        </w:rPr>
        <w:t>W</w:t>
      </w:r>
      <w:r w:rsidRPr="002C5ABB">
        <w:rPr>
          <w:rFonts w:asciiTheme="minorHAnsi" w:hAnsiTheme="minorHAnsi" w:cs="Arial"/>
          <w:szCs w:val="22"/>
        </w:rPr>
        <w:t>here the vehicle is owned by a</w:t>
      </w:r>
      <w:r>
        <w:rPr>
          <w:rFonts w:asciiTheme="minorHAnsi" w:hAnsiTheme="minorHAnsi" w:cs="Arial"/>
          <w:szCs w:val="22"/>
        </w:rPr>
        <w:t xml:space="preserve"> self-employed person </w:t>
      </w:r>
      <w:r w:rsidRPr="002C5ABB">
        <w:rPr>
          <w:rFonts w:asciiTheme="minorHAnsi" w:hAnsiTheme="minorHAnsi" w:cs="Arial"/>
          <w:szCs w:val="22"/>
        </w:rPr>
        <w:t xml:space="preserve">ordinarily resident at the property, and is necessary for that </w:t>
      </w:r>
      <w:r>
        <w:rPr>
          <w:rFonts w:asciiTheme="minorHAnsi" w:hAnsiTheme="minorHAnsi" w:cs="Arial"/>
          <w:szCs w:val="22"/>
        </w:rPr>
        <w:t>person</w:t>
      </w:r>
      <w:r w:rsidRPr="002C5ABB">
        <w:rPr>
          <w:rFonts w:asciiTheme="minorHAnsi" w:hAnsiTheme="minorHAnsi" w:cs="Arial"/>
          <w:szCs w:val="22"/>
        </w:rPr>
        <w:t xml:space="preserve"> to </w:t>
      </w:r>
      <w:r>
        <w:rPr>
          <w:rFonts w:asciiTheme="minorHAnsi" w:hAnsiTheme="minorHAnsi" w:cs="Arial"/>
          <w:szCs w:val="22"/>
        </w:rPr>
        <w:t>work, however, the vehicle must not create or cause a nuisance to any other person</w:t>
      </w:r>
      <w:r w:rsidR="00AF1B52">
        <w:rPr>
          <w:rFonts w:asciiTheme="minorHAnsi" w:hAnsiTheme="minorHAnsi" w:cs="Arial"/>
          <w:szCs w:val="22"/>
        </w:rPr>
        <w:t xml:space="preserve"> and that person does not already hold a permit for a privately owned </w:t>
      </w:r>
      <w:proofErr w:type="gramStart"/>
      <w:r w:rsidR="00AF1B52">
        <w:rPr>
          <w:rFonts w:asciiTheme="minorHAnsi" w:hAnsiTheme="minorHAnsi" w:cs="Arial"/>
          <w:szCs w:val="22"/>
        </w:rPr>
        <w:t>vehicle</w:t>
      </w:r>
      <w:r>
        <w:rPr>
          <w:rFonts w:asciiTheme="minorHAnsi" w:hAnsiTheme="minorHAnsi" w:cs="Arial"/>
          <w:szCs w:val="22"/>
        </w:rPr>
        <w:t>;</w:t>
      </w:r>
      <w:r w:rsidRPr="002C5ABB">
        <w:rPr>
          <w:rFonts w:asciiTheme="minorHAnsi" w:hAnsiTheme="minorHAnsi" w:cs="Arial"/>
          <w:szCs w:val="22"/>
        </w:rPr>
        <w:t xml:space="preserve"> </w:t>
      </w:r>
      <w:r w:rsidR="0020380C">
        <w:rPr>
          <w:rFonts w:asciiTheme="minorHAnsi" w:hAnsiTheme="minorHAnsi" w:cs="Arial"/>
          <w:szCs w:val="22"/>
        </w:rPr>
        <w:t xml:space="preserve"> or</w:t>
      </w:r>
      <w:proofErr w:type="gramEnd"/>
    </w:p>
    <w:p w14:paraId="5C91B97D" w14:textId="77777777" w:rsidR="0020380C" w:rsidRDefault="00CF1C0F" w:rsidP="0020380C">
      <w:pPr>
        <w:numPr>
          <w:ilvl w:val="0"/>
          <w:numId w:val="5"/>
        </w:numPr>
        <w:overflowPunct/>
        <w:autoSpaceDE/>
        <w:autoSpaceDN/>
        <w:adjustRightInd/>
        <w:spacing w:after="200" w:line="276" w:lineRule="auto"/>
        <w:jc w:val="both"/>
        <w:textAlignment w:val="auto"/>
        <w:rPr>
          <w:rFonts w:asciiTheme="minorHAnsi" w:hAnsiTheme="minorHAnsi" w:cs="Arial"/>
          <w:szCs w:val="22"/>
        </w:rPr>
      </w:pPr>
      <w:r>
        <w:rPr>
          <w:rFonts w:asciiTheme="minorHAnsi" w:hAnsiTheme="minorHAnsi" w:cs="Arial"/>
          <w:szCs w:val="22"/>
        </w:rPr>
        <w:t>W</w:t>
      </w:r>
      <w:r w:rsidRPr="002C5ABB">
        <w:rPr>
          <w:rFonts w:asciiTheme="minorHAnsi" w:hAnsiTheme="minorHAnsi" w:cs="Arial"/>
          <w:szCs w:val="22"/>
        </w:rPr>
        <w:t xml:space="preserve">here the vehicle </w:t>
      </w:r>
      <w:proofErr w:type="gramStart"/>
      <w:r w:rsidRPr="002C5ABB">
        <w:rPr>
          <w:rFonts w:asciiTheme="minorHAnsi" w:hAnsiTheme="minorHAnsi" w:cs="Arial"/>
          <w:szCs w:val="22"/>
        </w:rPr>
        <w:t xml:space="preserve">is </w:t>
      </w:r>
      <w:r>
        <w:rPr>
          <w:rFonts w:asciiTheme="minorHAnsi" w:hAnsiTheme="minorHAnsi" w:cs="Arial"/>
          <w:szCs w:val="22"/>
        </w:rPr>
        <w:t>provided</w:t>
      </w:r>
      <w:proofErr w:type="gramEnd"/>
      <w:r>
        <w:rPr>
          <w:rFonts w:asciiTheme="minorHAnsi" w:hAnsiTheme="minorHAnsi" w:cs="Arial"/>
          <w:szCs w:val="22"/>
        </w:rPr>
        <w:t xml:space="preserve"> to a person </w:t>
      </w:r>
      <w:r w:rsidRPr="002C5ABB">
        <w:rPr>
          <w:rFonts w:asciiTheme="minorHAnsi" w:hAnsiTheme="minorHAnsi" w:cs="Arial"/>
          <w:szCs w:val="22"/>
        </w:rPr>
        <w:t xml:space="preserve">ordinarily resident at the property, </w:t>
      </w:r>
      <w:r w:rsidR="00EA20E6">
        <w:rPr>
          <w:rFonts w:asciiTheme="minorHAnsi" w:hAnsiTheme="minorHAnsi" w:cs="Arial"/>
          <w:szCs w:val="22"/>
        </w:rPr>
        <w:t>by their employer and if</w:t>
      </w:r>
      <w:r w:rsidR="0020380C">
        <w:rPr>
          <w:rFonts w:asciiTheme="minorHAnsi" w:hAnsiTheme="minorHAnsi" w:cs="Arial"/>
          <w:szCs w:val="22"/>
        </w:rPr>
        <w:t xml:space="preserve"> that person does not </w:t>
      </w:r>
      <w:r w:rsidR="00A25219">
        <w:rPr>
          <w:rFonts w:asciiTheme="minorHAnsi" w:hAnsiTheme="minorHAnsi" w:cs="Arial"/>
          <w:szCs w:val="22"/>
        </w:rPr>
        <w:t xml:space="preserve">already </w:t>
      </w:r>
      <w:r w:rsidR="0020380C">
        <w:rPr>
          <w:rFonts w:asciiTheme="minorHAnsi" w:hAnsiTheme="minorHAnsi" w:cs="Arial"/>
          <w:szCs w:val="22"/>
        </w:rPr>
        <w:t>hold a permit for a privately owned vehicle; or</w:t>
      </w:r>
    </w:p>
    <w:p w14:paraId="5D85D603" w14:textId="77777777" w:rsidR="002C6F25" w:rsidRPr="00507920" w:rsidRDefault="002C6F25" w:rsidP="002C6F25">
      <w:pPr>
        <w:numPr>
          <w:ilvl w:val="0"/>
          <w:numId w:val="5"/>
        </w:numPr>
        <w:overflowPunct/>
        <w:autoSpaceDE/>
        <w:autoSpaceDN/>
        <w:adjustRightInd/>
        <w:spacing w:after="200" w:line="276" w:lineRule="auto"/>
        <w:jc w:val="both"/>
        <w:textAlignment w:val="auto"/>
        <w:rPr>
          <w:rFonts w:asciiTheme="minorHAnsi" w:hAnsiTheme="minorHAnsi" w:cs="Arial"/>
          <w:szCs w:val="22"/>
        </w:rPr>
      </w:pPr>
      <w:r w:rsidRPr="00507920">
        <w:rPr>
          <w:rFonts w:asciiTheme="minorHAnsi" w:hAnsiTheme="minorHAnsi" w:cs="Arial"/>
          <w:szCs w:val="22"/>
        </w:rPr>
        <w:t>Where the vehicle is necessary for the transportation of one or more disabled persons or persons with special needs, ordinarily resident at the property.</w:t>
      </w:r>
    </w:p>
    <w:p w14:paraId="7270169D" w14:textId="77777777" w:rsidR="007775AD" w:rsidRDefault="00F81499" w:rsidP="002C6F25">
      <w:pPr>
        <w:overflowPunct/>
        <w:autoSpaceDE/>
        <w:autoSpaceDN/>
        <w:adjustRightInd/>
        <w:jc w:val="both"/>
        <w:textAlignment w:val="auto"/>
        <w:rPr>
          <w:rFonts w:asciiTheme="minorHAnsi" w:hAnsiTheme="minorHAnsi" w:cs="Arial"/>
          <w:szCs w:val="22"/>
        </w:rPr>
      </w:pPr>
      <w:r>
        <w:rPr>
          <w:rFonts w:asciiTheme="minorHAnsi" w:hAnsiTheme="minorHAnsi" w:cs="Arial"/>
          <w:szCs w:val="22"/>
        </w:rPr>
        <w:t xml:space="preserve">…. </w:t>
      </w:r>
      <w:r w:rsidR="002C6F25" w:rsidRPr="00507920">
        <w:rPr>
          <w:rFonts w:asciiTheme="minorHAnsi" w:hAnsiTheme="minorHAnsi" w:cs="Arial"/>
          <w:szCs w:val="22"/>
        </w:rPr>
        <w:t>and then, only if the vehicle is less than 15 feet in length</w:t>
      </w:r>
      <w:r w:rsidR="0020380C">
        <w:rPr>
          <w:rFonts w:asciiTheme="minorHAnsi" w:hAnsiTheme="minorHAnsi" w:cs="Arial"/>
          <w:szCs w:val="22"/>
        </w:rPr>
        <w:t xml:space="preserve">, </w:t>
      </w:r>
      <w:proofErr w:type="gramStart"/>
      <w:r w:rsidR="0020380C">
        <w:rPr>
          <w:rFonts w:asciiTheme="minorHAnsi" w:hAnsiTheme="minorHAnsi" w:cs="Arial"/>
          <w:szCs w:val="22"/>
        </w:rPr>
        <w:t>6</w:t>
      </w:r>
      <w:proofErr w:type="gramEnd"/>
      <w:r w:rsidR="0020380C">
        <w:rPr>
          <w:rFonts w:asciiTheme="minorHAnsi" w:hAnsiTheme="minorHAnsi" w:cs="Arial"/>
          <w:szCs w:val="22"/>
        </w:rPr>
        <w:t xml:space="preserve"> feet 6 inches in width</w:t>
      </w:r>
      <w:r w:rsidR="002C6F25" w:rsidRPr="00507920">
        <w:rPr>
          <w:rFonts w:asciiTheme="minorHAnsi" w:hAnsiTheme="minorHAnsi" w:cs="Arial"/>
          <w:szCs w:val="22"/>
        </w:rPr>
        <w:t xml:space="preserve"> and has an un</w:t>
      </w:r>
      <w:r w:rsidR="002C6F25">
        <w:rPr>
          <w:rFonts w:asciiTheme="minorHAnsi" w:hAnsiTheme="minorHAnsi" w:cs="Arial"/>
          <w:szCs w:val="22"/>
        </w:rPr>
        <w:t xml:space="preserve">-laden </w:t>
      </w:r>
      <w:r w:rsidR="002C6F25" w:rsidRPr="00507920">
        <w:rPr>
          <w:rFonts w:asciiTheme="minorHAnsi" w:hAnsiTheme="minorHAnsi" w:cs="Arial"/>
          <w:szCs w:val="22"/>
        </w:rPr>
        <w:t>weight of less than 3 tonnes.</w:t>
      </w:r>
    </w:p>
    <w:p w14:paraId="512089F5" w14:textId="77777777" w:rsidR="002C6F25" w:rsidRDefault="002C6F25" w:rsidP="002C6F25">
      <w:pPr>
        <w:overflowPunct/>
        <w:autoSpaceDE/>
        <w:autoSpaceDN/>
        <w:adjustRightInd/>
        <w:jc w:val="both"/>
        <w:textAlignment w:val="auto"/>
        <w:rPr>
          <w:rFonts w:asciiTheme="minorHAnsi" w:hAnsiTheme="minorHAnsi" w:cs="Arial"/>
          <w:szCs w:val="22"/>
        </w:rPr>
      </w:pPr>
    </w:p>
    <w:p w14:paraId="68595ED5" w14:textId="77777777" w:rsidR="00383DCE" w:rsidRPr="00E31A98" w:rsidRDefault="00383DCE" w:rsidP="00E31A98">
      <w:pPr>
        <w:pStyle w:val="ListParagraph"/>
        <w:numPr>
          <w:ilvl w:val="0"/>
          <w:numId w:val="21"/>
        </w:numPr>
        <w:overflowPunct/>
        <w:autoSpaceDE/>
        <w:autoSpaceDN/>
        <w:adjustRightInd/>
        <w:jc w:val="both"/>
        <w:textAlignment w:val="auto"/>
        <w:rPr>
          <w:rFonts w:asciiTheme="minorHAnsi" w:hAnsiTheme="minorHAnsi" w:cs="Arial"/>
          <w:b/>
          <w:bCs/>
          <w:color w:val="FF0000"/>
          <w:szCs w:val="22"/>
        </w:rPr>
      </w:pPr>
      <w:r w:rsidRPr="00E31A98">
        <w:rPr>
          <w:rFonts w:asciiTheme="minorHAnsi" w:hAnsiTheme="minorHAnsi" w:cs="Arial"/>
          <w:b/>
          <w:bCs/>
          <w:color w:val="FF0000"/>
          <w:szCs w:val="22"/>
        </w:rPr>
        <w:t>Lost or Stolen Permits</w:t>
      </w:r>
    </w:p>
    <w:p w14:paraId="4798019F" w14:textId="77777777" w:rsidR="00383DCE" w:rsidRDefault="00383DCE" w:rsidP="00383DCE">
      <w:pPr>
        <w:overflowPunct/>
        <w:autoSpaceDE/>
        <w:autoSpaceDN/>
        <w:adjustRightInd/>
        <w:jc w:val="both"/>
        <w:textAlignment w:val="auto"/>
        <w:rPr>
          <w:rFonts w:asciiTheme="minorHAnsi" w:hAnsiTheme="minorHAnsi" w:cs="Arial"/>
          <w:szCs w:val="22"/>
        </w:rPr>
      </w:pPr>
    </w:p>
    <w:p w14:paraId="2D830E59" w14:textId="77777777" w:rsidR="007775AD" w:rsidRDefault="00383DCE" w:rsidP="00383DCE">
      <w:pPr>
        <w:overflowPunct/>
        <w:autoSpaceDE/>
        <w:autoSpaceDN/>
        <w:adjustRightInd/>
        <w:jc w:val="both"/>
        <w:textAlignment w:val="auto"/>
        <w:rPr>
          <w:rFonts w:asciiTheme="minorHAnsi" w:hAnsiTheme="minorHAnsi" w:cs="Arial"/>
          <w:szCs w:val="22"/>
        </w:rPr>
      </w:pPr>
      <w:r w:rsidRPr="000F661C">
        <w:rPr>
          <w:rFonts w:asciiTheme="minorHAnsi" w:hAnsiTheme="minorHAnsi" w:cs="Arial"/>
          <w:szCs w:val="22"/>
        </w:rPr>
        <w:t xml:space="preserve">A charge of £10.00 to offset administration costs will </w:t>
      </w:r>
      <w:proofErr w:type="gramStart"/>
      <w:r w:rsidRPr="000F661C">
        <w:rPr>
          <w:rFonts w:asciiTheme="minorHAnsi" w:hAnsiTheme="minorHAnsi" w:cs="Arial"/>
          <w:szCs w:val="22"/>
        </w:rPr>
        <w:t>be imposed</w:t>
      </w:r>
      <w:proofErr w:type="gramEnd"/>
      <w:r w:rsidRPr="000F661C">
        <w:rPr>
          <w:rFonts w:asciiTheme="minorHAnsi" w:hAnsiTheme="minorHAnsi" w:cs="Arial"/>
          <w:szCs w:val="22"/>
        </w:rPr>
        <w:t xml:space="preserve"> for the replacement of a lost </w:t>
      </w:r>
      <w:r>
        <w:rPr>
          <w:rFonts w:asciiTheme="minorHAnsi" w:hAnsiTheme="minorHAnsi" w:cs="Arial"/>
          <w:szCs w:val="22"/>
        </w:rPr>
        <w:t xml:space="preserve">or stolen </w:t>
      </w:r>
      <w:r w:rsidRPr="000F661C">
        <w:rPr>
          <w:rFonts w:asciiTheme="minorHAnsi" w:hAnsiTheme="minorHAnsi" w:cs="Arial"/>
          <w:szCs w:val="22"/>
        </w:rPr>
        <w:t>permit.</w:t>
      </w:r>
      <w:r>
        <w:rPr>
          <w:rFonts w:asciiTheme="minorHAnsi" w:hAnsiTheme="minorHAnsi" w:cs="Arial"/>
          <w:szCs w:val="22"/>
        </w:rPr>
        <w:t xml:space="preserve"> </w:t>
      </w:r>
    </w:p>
    <w:p w14:paraId="17CA4127" w14:textId="77777777" w:rsidR="007775AD" w:rsidRDefault="007775AD" w:rsidP="00383DCE">
      <w:pPr>
        <w:overflowPunct/>
        <w:autoSpaceDE/>
        <w:autoSpaceDN/>
        <w:adjustRightInd/>
        <w:jc w:val="both"/>
        <w:textAlignment w:val="auto"/>
        <w:rPr>
          <w:rFonts w:asciiTheme="minorHAnsi" w:hAnsiTheme="minorHAnsi" w:cs="Arial"/>
          <w:szCs w:val="22"/>
        </w:rPr>
      </w:pPr>
    </w:p>
    <w:p w14:paraId="45324052" w14:textId="77777777" w:rsidR="00383DCE" w:rsidRPr="000F661C" w:rsidRDefault="00383DCE" w:rsidP="00383DCE">
      <w:pPr>
        <w:overflowPunct/>
        <w:autoSpaceDE/>
        <w:autoSpaceDN/>
        <w:adjustRightInd/>
        <w:jc w:val="both"/>
        <w:textAlignment w:val="auto"/>
        <w:rPr>
          <w:rFonts w:asciiTheme="minorHAnsi" w:hAnsiTheme="minorHAnsi" w:cs="Arial"/>
          <w:szCs w:val="22"/>
        </w:rPr>
      </w:pPr>
      <w:r>
        <w:rPr>
          <w:rFonts w:asciiTheme="minorHAnsi" w:hAnsiTheme="minorHAnsi" w:cs="Arial"/>
          <w:szCs w:val="22"/>
        </w:rPr>
        <w:t>C</w:t>
      </w:r>
      <w:r w:rsidRPr="000F661C">
        <w:rPr>
          <w:rFonts w:asciiTheme="minorHAnsi" w:hAnsiTheme="minorHAnsi" w:cs="Arial"/>
          <w:szCs w:val="22"/>
        </w:rPr>
        <w:t xml:space="preserve">opying of permits by </w:t>
      </w:r>
      <w:r>
        <w:rPr>
          <w:rFonts w:asciiTheme="minorHAnsi" w:hAnsiTheme="minorHAnsi" w:cs="Arial"/>
          <w:szCs w:val="22"/>
        </w:rPr>
        <w:t>any means</w:t>
      </w:r>
      <w:r w:rsidRPr="000F661C">
        <w:rPr>
          <w:rFonts w:asciiTheme="minorHAnsi" w:hAnsiTheme="minorHAnsi" w:cs="Arial"/>
          <w:szCs w:val="22"/>
        </w:rPr>
        <w:t xml:space="preserve"> </w:t>
      </w:r>
      <w:proofErr w:type="gramStart"/>
      <w:r w:rsidRPr="000F661C">
        <w:rPr>
          <w:rFonts w:asciiTheme="minorHAnsi" w:hAnsiTheme="minorHAnsi" w:cs="Arial"/>
          <w:szCs w:val="22"/>
        </w:rPr>
        <w:t>is prohibited</w:t>
      </w:r>
      <w:proofErr w:type="gramEnd"/>
      <w:r>
        <w:rPr>
          <w:rFonts w:asciiTheme="minorHAnsi" w:hAnsiTheme="minorHAnsi" w:cs="Arial"/>
          <w:szCs w:val="22"/>
        </w:rPr>
        <w:t xml:space="preserve"> and any copied permit found in use will immediately be revoked</w:t>
      </w:r>
      <w:r w:rsidRPr="000F661C">
        <w:rPr>
          <w:rFonts w:asciiTheme="minorHAnsi" w:hAnsiTheme="minorHAnsi" w:cs="Arial"/>
          <w:szCs w:val="22"/>
        </w:rPr>
        <w:t>.</w:t>
      </w:r>
      <w:r>
        <w:rPr>
          <w:rFonts w:asciiTheme="minorHAnsi" w:hAnsiTheme="minorHAnsi" w:cs="Arial"/>
          <w:szCs w:val="22"/>
        </w:rPr>
        <w:t xml:space="preserve"> </w:t>
      </w:r>
    </w:p>
    <w:p w14:paraId="33DA6ABF" w14:textId="77777777" w:rsidR="00383DCE" w:rsidRDefault="00383DCE" w:rsidP="00383DCE">
      <w:pPr>
        <w:overflowPunct/>
        <w:autoSpaceDE/>
        <w:autoSpaceDN/>
        <w:adjustRightInd/>
        <w:jc w:val="both"/>
        <w:textAlignment w:val="auto"/>
        <w:rPr>
          <w:rFonts w:asciiTheme="minorHAnsi" w:hAnsiTheme="minorHAnsi" w:cs="Arial"/>
          <w:szCs w:val="22"/>
        </w:rPr>
      </w:pPr>
    </w:p>
    <w:p w14:paraId="5D3DFCDF" w14:textId="37DF79CC" w:rsidR="00383DCE" w:rsidRPr="00E31A98" w:rsidRDefault="00383DCE" w:rsidP="00E31A98">
      <w:pPr>
        <w:pStyle w:val="ListParagraph"/>
        <w:numPr>
          <w:ilvl w:val="0"/>
          <w:numId w:val="21"/>
        </w:numPr>
        <w:overflowPunct/>
        <w:autoSpaceDE/>
        <w:autoSpaceDN/>
        <w:adjustRightInd/>
        <w:jc w:val="both"/>
        <w:textAlignment w:val="auto"/>
        <w:rPr>
          <w:rFonts w:asciiTheme="minorHAnsi" w:hAnsiTheme="minorHAnsi" w:cs="Arial"/>
          <w:b/>
          <w:bCs/>
          <w:color w:val="FF0000"/>
          <w:szCs w:val="22"/>
        </w:rPr>
      </w:pPr>
      <w:r w:rsidRPr="00E31A98">
        <w:rPr>
          <w:rFonts w:asciiTheme="minorHAnsi" w:hAnsiTheme="minorHAnsi" w:cs="Arial"/>
          <w:b/>
          <w:bCs/>
          <w:color w:val="FF0000"/>
          <w:szCs w:val="22"/>
        </w:rPr>
        <w:t>Ca</w:t>
      </w:r>
      <w:r w:rsidR="00F81499" w:rsidRPr="00E31A98">
        <w:rPr>
          <w:rFonts w:asciiTheme="minorHAnsi" w:hAnsiTheme="minorHAnsi" w:cs="Arial"/>
          <w:b/>
          <w:bCs/>
          <w:color w:val="FF0000"/>
          <w:szCs w:val="22"/>
        </w:rPr>
        <w:t xml:space="preserve">r Park Access </w:t>
      </w:r>
      <w:r w:rsidR="00F0649E">
        <w:rPr>
          <w:rFonts w:asciiTheme="minorHAnsi" w:hAnsiTheme="minorHAnsi" w:cs="Arial"/>
          <w:b/>
          <w:bCs/>
          <w:color w:val="FF0000"/>
          <w:szCs w:val="22"/>
        </w:rPr>
        <w:t>Fobs</w:t>
      </w:r>
    </w:p>
    <w:p w14:paraId="2E1AEEE6" w14:textId="77777777" w:rsidR="00383DCE" w:rsidRDefault="00383DCE" w:rsidP="00383DCE">
      <w:pPr>
        <w:overflowPunct/>
        <w:autoSpaceDE/>
        <w:autoSpaceDN/>
        <w:adjustRightInd/>
        <w:jc w:val="both"/>
        <w:textAlignment w:val="auto"/>
        <w:rPr>
          <w:rFonts w:asciiTheme="minorHAnsi" w:hAnsiTheme="minorHAnsi" w:cs="Arial"/>
          <w:szCs w:val="22"/>
        </w:rPr>
      </w:pPr>
    </w:p>
    <w:p w14:paraId="5A4BB902" w14:textId="0E7032C5" w:rsidR="00383DCE" w:rsidRPr="00850D76" w:rsidRDefault="00383DCE" w:rsidP="002C6F25">
      <w:pPr>
        <w:overflowPunct/>
        <w:autoSpaceDE/>
        <w:autoSpaceDN/>
        <w:adjustRightInd/>
        <w:jc w:val="both"/>
        <w:textAlignment w:val="auto"/>
        <w:rPr>
          <w:rFonts w:asciiTheme="minorHAnsi" w:hAnsiTheme="minorHAnsi" w:cs="Arial"/>
          <w:szCs w:val="22"/>
        </w:rPr>
      </w:pPr>
      <w:r>
        <w:rPr>
          <w:rFonts w:asciiTheme="minorHAnsi" w:hAnsiTheme="minorHAnsi" w:cs="Arial"/>
          <w:szCs w:val="22"/>
        </w:rPr>
        <w:t xml:space="preserve">Where barriers, roller shutter doors or gates control access to parking areas a </w:t>
      </w:r>
      <w:r w:rsidR="00F0649E">
        <w:rPr>
          <w:rFonts w:asciiTheme="minorHAnsi" w:hAnsiTheme="minorHAnsi" w:cs="Arial"/>
          <w:szCs w:val="22"/>
        </w:rPr>
        <w:t>fob</w:t>
      </w:r>
      <w:r>
        <w:rPr>
          <w:rFonts w:asciiTheme="minorHAnsi" w:hAnsiTheme="minorHAnsi" w:cs="Arial"/>
          <w:szCs w:val="22"/>
        </w:rPr>
        <w:t xml:space="preserve"> will be required to </w:t>
      </w:r>
      <w:r w:rsidR="002C6F25">
        <w:rPr>
          <w:rFonts w:asciiTheme="minorHAnsi" w:hAnsiTheme="minorHAnsi" w:cs="Arial"/>
          <w:szCs w:val="22"/>
        </w:rPr>
        <w:t xml:space="preserve">operate the barrier, roller shutter door or gate </w:t>
      </w:r>
      <w:proofErr w:type="gramStart"/>
      <w:r w:rsidR="002C6F25">
        <w:rPr>
          <w:rFonts w:asciiTheme="minorHAnsi" w:hAnsiTheme="minorHAnsi" w:cs="Arial"/>
          <w:szCs w:val="22"/>
        </w:rPr>
        <w:t>in order to</w:t>
      </w:r>
      <w:proofErr w:type="gramEnd"/>
      <w:r w:rsidR="002C6F25">
        <w:rPr>
          <w:rFonts w:asciiTheme="minorHAnsi" w:hAnsiTheme="minorHAnsi" w:cs="Arial"/>
          <w:szCs w:val="22"/>
        </w:rPr>
        <w:t xml:space="preserve"> </w:t>
      </w:r>
      <w:r>
        <w:rPr>
          <w:rFonts w:asciiTheme="minorHAnsi" w:hAnsiTheme="minorHAnsi" w:cs="Arial"/>
          <w:szCs w:val="22"/>
        </w:rPr>
        <w:t xml:space="preserve">enter the car park.  </w:t>
      </w:r>
      <w:r w:rsidRPr="00850D76">
        <w:rPr>
          <w:rFonts w:asciiTheme="minorHAnsi" w:hAnsiTheme="minorHAnsi" w:cs="Arial"/>
          <w:szCs w:val="22"/>
        </w:rPr>
        <w:t xml:space="preserve"> </w:t>
      </w:r>
    </w:p>
    <w:p w14:paraId="26055832" w14:textId="77777777" w:rsidR="00383DCE" w:rsidRPr="00850D76" w:rsidRDefault="00383DCE" w:rsidP="00383DCE">
      <w:pPr>
        <w:overflowPunct/>
        <w:autoSpaceDE/>
        <w:autoSpaceDN/>
        <w:adjustRightInd/>
        <w:jc w:val="both"/>
        <w:textAlignment w:val="auto"/>
        <w:rPr>
          <w:rFonts w:asciiTheme="minorHAnsi" w:hAnsiTheme="minorHAnsi" w:cs="Arial"/>
          <w:szCs w:val="22"/>
        </w:rPr>
      </w:pPr>
    </w:p>
    <w:p w14:paraId="3615412B" w14:textId="38F036BE" w:rsidR="00383DCE" w:rsidRPr="00850D76" w:rsidRDefault="00383DCE" w:rsidP="00383DCE">
      <w:pPr>
        <w:overflowPunct/>
        <w:autoSpaceDE/>
        <w:autoSpaceDN/>
        <w:adjustRightInd/>
        <w:jc w:val="both"/>
        <w:textAlignment w:val="auto"/>
        <w:rPr>
          <w:rFonts w:asciiTheme="minorHAnsi" w:hAnsiTheme="minorHAnsi" w:cs="Arial"/>
          <w:szCs w:val="22"/>
        </w:rPr>
      </w:pPr>
      <w:r w:rsidRPr="00850D76">
        <w:rPr>
          <w:rFonts w:asciiTheme="minorHAnsi" w:hAnsiTheme="minorHAnsi" w:cs="Arial"/>
          <w:szCs w:val="22"/>
        </w:rPr>
        <w:lastRenderedPageBreak/>
        <w:t>Car park barrier</w:t>
      </w:r>
      <w:r>
        <w:rPr>
          <w:rFonts w:asciiTheme="minorHAnsi" w:hAnsiTheme="minorHAnsi" w:cs="Arial"/>
          <w:szCs w:val="22"/>
        </w:rPr>
        <w:t xml:space="preserve"> </w:t>
      </w:r>
      <w:r w:rsidR="00F0649E">
        <w:rPr>
          <w:rFonts w:asciiTheme="minorHAnsi" w:hAnsiTheme="minorHAnsi" w:cs="Arial"/>
          <w:szCs w:val="22"/>
        </w:rPr>
        <w:t>fobs</w:t>
      </w:r>
      <w:r w:rsidRPr="00850D76">
        <w:rPr>
          <w:rFonts w:asciiTheme="minorHAnsi" w:hAnsiTheme="minorHAnsi" w:cs="Arial"/>
          <w:szCs w:val="22"/>
        </w:rPr>
        <w:t xml:space="preserve"> will be issued on the following basis</w:t>
      </w:r>
      <w:r w:rsidR="002C6F25">
        <w:rPr>
          <w:rFonts w:asciiTheme="minorHAnsi" w:hAnsiTheme="minorHAnsi" w:cs="Arial"/>
          <w:szCs w:val="22"/>
        </w:rPr>
        <w:t>:</w:t>
      </w:r>
    </w:p>
    <w:p w14:paraId="6871E1A4" w14:textId="77777777" w:rsidR="00383DCE" w:rsidRPr="00850D76" w:rsidRDefault="00383DCE" w:rsidP="00383DCE">
      <w:pPr>
        <w:overflowPunct/>
        <w:autoSpaceDE/>
        <w:autoSpaceDN/>
        <w:adjustRightInd/>
        <w:jc w:val="both"/>
        <w:textAlignment w:val="auto"/>
        <w:rPr>
          <w:rFonts w:asciiTheme="minorHAnsi" w:hAnsiTheme="minorHAnsi" w:cs="Arial"/>
          <w:szCs w:val="22"/>
        </w:rPr>
      </w:pPr>
    </w:p>
    <w:p w14:paraId="73EA344E" w14:textId="727EC3CA" w:rsidR="00021A3A" w:rsidRPr="007775AD" w:rsidRDefault="0057169F" w:rsidP="001A5A2F">
      <w:pPr>
        <w:pStyle w:val="ListParagraph"/>
        <w:numPr>
          <w:ilvl w:val="0"/>
          <w:numId w:val="17"/>
        </w:numPr>
        <w:overflowPunct/>
        <w:autoSpaceDE/>
        <w:autoSpaceDN/>
        <w:adjustRightInd/>
        <w:jc w:val="both"/>
        <w:textAlignment w:val="auto"/>
        <w:rPr>
          <w:rFonts w:asciiTheme="minorHAnsi" w:hAnsiTheme="minorHAnsi" w:cs="Arial"/>
          <w:szCs w:val="22"/>
        </w:rPr>
      </w:pPr>
      <w:r>
        <w:rPr>
          <w:rFonts w:asciiTheme="minorHAnsi" w:hAnsiTheme="minorHAnsi" w:cs="Arial"/>
          <w:szCs w:val="22"/>
        </w:rPr>
        <w:t xml:space="preserve">On a one </w:t>
      </w:r>
      <w:r w:rsidR="00F0649E">
        <w:rPr>
          <w:rFonts w:asciiTheme="minorHAnsi" w:hAnsiTheme="minorHAnsi" w:cs="Arial"/>
          <w:szCs w:val="22"/>
        </w:rPr>
        <w:t>fob</w:t>
      </w:r>
      <w:r>
        <w:rPr>
          <w:rFonts w:asciiTheme="minorHAnsi" w:hAnsiTheme="minorHAnsi" w:cs="Arial"/>
          <w:szCs w:val="22"/>
        </w:rPr>
        <w:t xml:space="preserve"> per permit only</w:t>
      </w:r>
      <w:r w:rsidR="00383DCE" w:rsidRPr="007775AD">
        <w:rPr>
          <w:rFonts w:asciiTheme="minorHAnsi" w:hAnsiTheme="minorHAnsi" w:cs="Arial"/>
          <w:szCs w:val="22"/>
        </w:rPr>
        <w:t xml:space="preserve"> </w:t>
      </w:r>
      <w:r>
        <w:rPr>
          <w:rFonts w:asciiTheme="minorHAnsi" w:hAnsiTheme="minorHAnsi" w:cs="Arial"/>
          <w:szCs w:val="22"/>
        </w:rPr>
        <w:t>(</w:t>
      </w:r>
      <w:r w:rsidRPr="007775AD">
        <w:rPr>
          <w:rFonts w:asciiTheme="minorHAnsi" w:hAnsiTheme="minorHAnsi" w:cs="Arial"/>
          <w:szCs w:val="22"/>
        </w:rPr>
        <w:t xml:space="preserve">Additional </w:t>
      </w:r>
      <w:r w:rsidR="00F0649E">
        <w:rPr>
          <w:rFonts w:asciiTheme="minorHAnsi" w:hAnsiTheme="minorHAnsi" w:cs="Arial"/>
          <w:szCs w:val="22"/>
        </w:rPr>
        <w:t>fobs</w:t>
      </w:r>
      <w:r w:rsidRPr="007775AD">
        <w:rPr>
          <w:rFonts w:asciiTheme="minorHAnsi" w:hAnsiTheme="minorHAnsi" w:cs="Arial"/>
          <w:szCs w:val="22"/>
        </w:rPr>
        <w:t xml:space="preserve"> for visitors or family members not holding a parking permit will not be issued</w:t>
      </w:r>
      <w:proofErr w:type="gramStart"/>
      <w:r>
        <w:rPr>
          <w:rFonts w:asciiTheme="minorHAnsi" w:hAnsiTheme="minorHAnsi" w:cs="Arial"/>
          <w:szCs w:val="22"/>
        </w:rPr>
        <w:t>);</w:t>
      </w:r>
      <w:proofErr w:type="gramEnd"/>
    </w:p>
    <w:p w14:paraId="7AE58B78" w14:textId="77777777" w:rsidR="00021A3A" w:rsidRDefault="00021A3A" w:rsidP="00383DCE">
      <w:pPr>
        <w:overflowPunct/>
        <w:autoSpaceDE/>
        <w:autoSpaceDN/>
        <w:adjustRightInd/>
        <w:jc w:val="both"/>
        <w:textAlignment w:val="auto"/>
        <w:rPr>
          <w:rFonts w:asciiTheme="minorHAnsi" w:hAnsiTheme="minorHAnsi" w:cs="Arial"/>
          <w:szCs w:val="22"/>
        </w:rPr>
      </w:pPr>
    </w:p>
    <w:p w14:paraId="5324739A" w14:textId="5B671CF7" w:rsidR="00383DCE" w:rsidRPr="0057169F" w:rsidRDefault="00383DCE" w:rsidP="001A5A2F">
      <w:pPr>
        <w:pStyle w:val="ListParagraph"/>
        <w:numPr>
          <w:ilvl w:val="0"/>
          <w:numId w:val="17"/>
        </w:numPr>
        <w:overflowPunct/>
        <w:autoSpaceDE/>
        <w:autoSpaceDN/>
        <w:adjustRightInd/>
        <w:jc w:val="both"/>
        <w:textAlignment w:val="auto"/>
        <w:rPr>
          <w:rFonts w:asciiTheme="minorHAnsi" w:hAnsiTheme="minorHAnsi" w:cs="Arial"/>
          <w:szCs w:val="22"/>
        </w:rPr>
      </w:pPr>
      <w:r w:rsidRPr="007775AD">
        <w:rPr>
          <w:rFonts w:asciiTheme="minorHAnsi" w:hAnsiTheme="minorHAnsi" w:cs="Arial"/>
          <w:szCs w:val="22"/>
        </w:rPr>
        <w:t xml:space="preserve">A refundable deposit of £25 for each </w:t>
      </w:r>
      <w:r w:rsidR="00F0649E">
        <w:rPr>
          <w:rFonts w:asciiTheme="minorHAnsi" w:hAnsiTheme="minorHAnsi" w:cs="Arial"/>
          <w:szCs w:val="22"/>
        </w:rPr>
        <w:t>fob</w:t>
      </w:r>
      <w:r w:rsidRPr="007775AD">
        <w:rPr>
          <w:rFonts w:asciiTheme="minorHAnsi" w:hAnsiTheme="minorHAnsi" w:cs="Arial"/>
          <w:szCs w:val="22"/>
        </w:rPr>
        <w:t xml:space="preserve"> will be payable at the time of </w:t>
      </w:r>
      <w:proofErr w:type="gramStart"/>
      <w:r w:rsidRPr="007775AD">
        <w:rPr>
          <w:rFonts w:asciiTheme="minorHAnsi" w:hAnsiTheme="minorHAnsi" w:cs="Arial"/>
          <w:szCs w:val="22"/>
        </w:rPr>
        <w:t>issue</w:t>
      </w:r>
      <w:r w:rsidR="0057169F">
        <w:rPr>
          <w:rFonts w:asciiTheme="minorHAnsi" w:hAnsiTheme="minorHAnsi" w:cs="Arial"/>
          <w:szCs w:val="22"/>
        </w:rPr>
        <w:t>;</w:t>
      </w:r>
      <w:proofErr w:type="gramEnd"/>
    </w:p>
    <w:p w14:paraId="3873C246" w14:textId="77777777" w:rsidR="00383DCE" w:rsidRPr="00850D76" w:rsidRDefault="00383DCE" w:rsidP="00383DCE">
      <w:pPr>
        <w:overflowPunct/>
        <w:autoSpaceDE/>
        <w:autoSpaceDN/>
        <w:adjustRightInd/>
        <w:jc w:val="both"/>
        <w:textAlignment w:val="auto"/>
        <w:rPr>
          <w:rFonts w:asciiTheme="minorHAnsi" w:hAnsiTheme="minorHAnsi" w:cs="Arial"/>
          <w:szCs w:val="22"/>
        </w:rPr>
      </w:pPr>
    </w:p>
    <w:p w14:paraId="4BF0BD6A" w14:textId="0ED36292" w:rsidR="00021A3A" w:rsidRPr="0057169F" w:rsidRDefault="00F0649E" w:rsidP="002C6F25">
      <w:pPr>
        <w:overflowPunct/>
        <w:autoSpaceDE/>
        <w:autoSpaceDN/>
        <w:adjustRightInd/>
        <w:jc w:val="both"/>
        <w:textAlignment w:val="auto"/>
        <w:rPr>
          <w:rFonts w:asciiTheme="minorHAnsi" w:hAnsiTheme="minorHAnsi" w:cs="Arial"/>
          <w:szCs w:val="22"/>
        </w:rPr>
      </w:pPr>
      <w:r>
        <w:rPr>
          <w:rFonts w:asciiTheme="minorHAnsi" w:hAnsiTheme="minorHAnsi" w:cs="Arial"/>
          <w:szCs w:val="22"/>
        </w:rPr>
        <w:t>Fobs</w:t>
      </w:r>
      <w:r w:rsidR="00021A3A" w:rsidRPr="0057169F">
        <w:rPr>
          <w:rFonts w:asciiTheme="minorHAnsi" w:hAnsiTheme="minorHAnsi" w:cs="Arial"/>
          <w:szCs w:val="22"/>
        </w:rPr>
        <w:t xml:space="preserve"> </w:t>
      </w:r>
      <w:proofErr w:type="gramStart"/>
      <w:r w:rsidR="00021A3A" w:rsidRPr="0057169F">
        <w:rPr>
          <w:rFonts w:asciiTheme="minorHAnsi" w:hAnsiTheme="minorHAnsi" w:cs="Arial"/>
          <w:szCs w:val="22"/>
        </w:rPr>
        <w:t>remain the property of</w:t>
      </w:r>
      <w:r w:rsidR="00383DCE" w:rsidRPr="0057169F">
        <w:rPr>
          <w:rFonts w:asciiTheme="minorHAnsi" w:hAnsiTheme="minorHAnsi" w:cs="Arial"/>
          <w:szCs w:val="22"/>
        </w:rPr>
        <w:t xml:space="preserve"> Andium Homes at all times</w:t>
      </w:r>
      <w:proofErr w:type="gramEnd"/>
      <w:r w:rsidR="00383DCE" w:rsidRPr="0057169F">
        <w:rPr>
          <w:rFonts w:asciiTheme="minorHAnsi" w:hAnsiTheme="minorHAnsi" w:cs="Arial"/>
          <w:szCs w:val="22"/>
        </w:rPr>
        <w:t xml:space="preserve"> and must be returned to Andium Homes when the permit expires</w:t>
      </w:r>
      <w:r w:rsidR="002C6F25">
        <w:rPr>
          <w:rFonts w:asciiTheme="minorHAnsi" w:hAnsiTheme="minorHAnsi" w:cs="Arial"/>
          <w:szCs w:val="22"/>
        </w:rPr>
        <w:t>,</w:t>
      </w:r>
      <w:r w:rsidR="0057169F">
        <w:rPr>
          <w:rFonts w:asciiTheme="minorHAnsi" w:hAnsiTheme="minorHAnsi" w:cs="Arial"/>
          <w:szCs w:val="22"/>
        </w:rPr>
        <w:t xml:space="preserve"> or upon demand</w:t>
      </w:r>
      <w:r w:rsidR="00383DCE" w:rsidRPr="0057169F">
        <w:rPr>
          <w:rFonts w:asciiTheme="minorHAnsi" w:hAnsiTheme="minorHAnsi" w:cs="Arial"/>
          <w:szCs w:val="22"/>
        </w:rPr>
        <w:t>.</w:t>
      </w:r>
      <w:r w:rsidR="00021A3A" w:rsidRPr="0057169F">
        <w:rPr>
          <w:rFonts w:asciiTheme="minorHAnsi" w:hAnsiTheme="minorHAnsi" w:cs="Arial"/>
          <w:szCs w:val="22"/>
        </w:rPr>
        <w:t xml:space="preserve">  Any deposit paid will </w:t>
      </w:r>
      <w:proofErr w:type="gramStart"/>
      <w:r w:rsidR="00021A3A" w:rsidRPr="0057169F">
        <w:rPr>
          <w:rFonts w:asciiTheme="minorHAnsi" w:hAnsiTheme="minorHAnsi" w:cs="Arial"/>
          <w:szCs w:val="22"/>
        </w:rPr>
        <w:t>be re</w:t>
      </w:r>
      <w:r w:rsidR="0057169F">
        <w:rPr>
          <w:rFonts w:asciiTheme="minorHAnsi" w:hAnsiTheme="minorHAnsi" w:cs="Arial"/>
          <w:szCs w:val="22"/>
        </w:rPr>
        <w:t>funded</w:t>
      </w:r>
      <w:proofErr w:type="gramEnd"/>
      <w:r w:rsidR="0057169F">
        <w:rPr>
          <w:rFonts w:asciiTheme="minorHAnsi" w:hAnsiTheme="minorHAnsi" w:cs="Arial"/>
          <w:szCs w:val="22"/>
        </w:rPr>
        <w:t xml:space="preserve"> </w:t>
      </w:r>
      <w:r w:rsidR="00AF1B52">
        <w:rPr>
          <w:rFonts w:asciiTheme="minorHAnsi" w:hAnsiTheme="minorHAnsi" w:cs="Arial"/>
          <w:szCs w:val="22"/>
        </w:rPr>
        <w:t xml:space="preserve">only </w:t>
      </w:r>
      <w:r w:rsidR="00021A3A" w:rsidRPr="0057169F">
        <w:rPr>
          <w:rFonts w:asciiTheme="minorHAnsi" w:hAnsiTheme="minorHAnsi" w:cs="Arial"/>
          <w:szCs w:val="22"/>
        </w:rPr>
        <w:t>on production of a valid receipt.</w:t>
      </w:r>
    </w:p>
    <w:p w14:paraId="6D9F5802" w14:textId="77777777" w:rsidR="00021A3A" w:rsidRPr="00E31A98" w:rsidRDefault="00021A3A" w:rsidP="00021A3A">
      <w:pPr>
        <w:overflowPunct/>
        <w:autoSpaceDE/>
        <w:autoSpaceDN/>
        <w:adjustRightInd/>
        <w:jc w:val="both"/>
        <w:textAlignment w:val="auto"/>
        <w:rPr>
          <w:rFonts w:asciiTheme="minorHAnsi" w:hAnsiTheme="minorHAnsi" w:cs="Arial"/>
          <w:color w:val="FF0000"/>
          <w:szCs w:val="22"/>
        </w:rPr>
      </w:pPr>
    </w:p>
    <w:p w14:paraId="15003007" w14:textId="5E7931CF" w:rsidR="00021A3A" w:rsidRPr="00E31A98" w:rsidRDefault="00021A3A" w:rsidP="00E31A98">
      <w:pPr>
        <w:pStyle w:val="ListParagraph"/>
        <w:numPr>
          <w:ilvl w:val="0"/>
          <w:numId w:val="21"/>
        </w:numPr>
        <w:overflowPunct/>
        <w:autoSpaceDE/>
        <w:autoSpaceDN/>
        <w:adjustRightInd/>
        <w:jc w:val="both"/>
        <w:textAlignment w:val="auto"/>
        <w:rPr>
          <w:rFonts w:asciiTheme="minorHAnsi" w:hAnsiTheme="minorHAnsi" w:cs="Arial"/>
          <w:b/>
          <w:bCs/>
          <w:color w:val="FF0000"/>
          <w:szCs w:val="22"/>
        </w:rPr>
      </w:pPr>
      <w:r w:rsidRPr="00E31A98">
        <w:rPr>
          <w:rFonts w:asciiTheme="minorHAnsi" w:hAnsiTheme="minorHAnsi" w:cs="Arial"/>
          <w:b/>
          <w:bCs/>
          <w:color w:val="FF0000"/>
          <w:szCs w:val="22"/>
        </w:rPr>
        <w:t xml:space="preserve">Lost </w:t>
      </w:r>
      <w:r w:rsidR="00F0649E">
        <w:rPr>
          <w:rFonts w:asciiTheme="minorHAnsi" w:hAnsiTheme="minorHAnsi" w:cs="Arial"/>
          <w:b/>
          <w:bCs/>
          <w:color w:val="FF0000"/>
          <w:szCs w:val="22"/>
        </w:rPr>
        <w:t>Car Park Access Fobs</w:t>
      </w:r>
    </w:p>
    <w:p w14:paraId="55071BAD" w14:textId="77777777" w:rsidR="00021A3A" w:rsidRDefault="00021A3A" w:rsidP="008C03CD">
      <w:pPr>
        <w:overflowPunct/>
        <w:autoSpaceDE/>
        <w:autoSpaceDN/>
        <w:adjustRightInd/>
        <w:jc w:val="both"/>
        <w:textAlignment w:val="auto"/>
        <w:rPr>
          <w:rFonts w:asciiTheme="minorHAnsi" w:hAnsiTheme="minorHAnsi" w:cs="Arial"/>
          <w:szCs w:val="22"/>
        </w:rPr>
      </w:pPr>
    </w:p>
    <w:p w14:paraId="0CBD9F0E" w14:textId="3DDD7B83" w:rsidR="00000900" w:rsidRDefault="008C03CD" w:rsidP="0057169F">
      <w:pPr>
        <w:overflowPunct/>
        <w:autoSpaceDE/>
        <w:autoSpaceDN/>
        <w:adjustRightInd/>
        <w:jc w:val="both"/>
        <w:textAlignment w:val="auto"/>
        <w:rPr>
          <w:rFonts w:asciiTheme="minorHAnsi" w:hAnsiTheme="minorHAnsi" w:cs="Arial"/>
          <w:szCs w:val="22"/>
        </w:rPr>
      </w:pPr>
      <w:r>
        <w:rPr>
          <w:rFonts w:asciiTheme="minorHAnsi" w:hAnsiTheme="minorHAnsi" w:cs="Arial"/>
          <w:szCs w:val="22"/>
        </w:rPr>
        <w:t xml:space="preserve">Where a </w:t>
      </w:r>
      <w:r w:rsidR="00F0649E">
        <w:rPr>
          <w:rFonts w:asciiTheme="minorHAnsi" w:hAnsiTheme="minorHAnsi" w:cs="Arial"/>
          <w:szCs w:val="22"/>
        </w:rPr>
        <w:t>fob</w:t>
      </w:r>
      <w:r>
        <w:rPr>
          <w:rFonts w:asciiTheme="minorHAnsi" w:hAnsiTheme="minorHAnsi" w:cs="Arial"/>
          <w:szCs w:val="22"/>
        </w:rPr>
        <w:t xml:space="preserve"> </w:t>
      </w:r>
      <w:proofErr w:type="gramStart"/>
      <w:r>
        <w:rPr>
          <w:rFonts w:asciiTheme="minorHAnsi" w:hAnsiTheme="minorHAnsi" w:cs="Arial"/>
          <w:szCs w:val="22"/>
        </w:rPr>
        <w:t>is lost</w:t>
      </w:r>
      <w:proofErr w:type="gramEnd"/>
      <w:r>
        <w:rPr>
          <w:rFonts w:asciiTheme="minorHAnsi" w:hAnsiTheme="minorHAnsi" w:cs="Arial"/>
          <w:szCs w:val="22"/>
        </w:rPr>
        <w:t xml:space="preserve"> or </w:t>
      </w:r>
      <w:r w:rsidR="00021A3A">
        <w:rPr>
          <w:rFonts w:asciiTheme="minorHAnsi" w:hAnsiTheme="minorHAnsi" w:cs="Arial"/>
          <w:szCs w:val="22"/>
        </w:rPr>
        <w:t>damaged or otherwise requires replacement,</w:t>
      </w:r>
      <w:r>
        <w:rPr>
          <w:rFonts w:asciiTheme="minorHAnsi" w:hAnsiTheme="minorHAnsi" w:cs="Arial"/>
          <w:szCs w:val="22"/>
        </w:rPr>
        <w:t xml:space="preserve"> a charge of £50.00 will be made</w:t>
      </w:r>
      <w:r w:rsidR="00021A3A">
        <w:rPr>
          <w:rFonts w:asciiTheme="minorHAnsi" w:hAnsiTheme="minorHAnsi" w:cs="Arial"/>
          <w:szCs w:val="22"/>
        </w:rPr>
        <w:t xml:space="preserve">, this covers the cost of replacement and our time in </w:t>
      </w:r>
      <w:r w:rsidR="0057169F">
        <w:rPr>
          <w:rFonts w:asciiTheme="minorHAnsi" w:hAnsiTheme="minorHAnsi" w:cs="Arial"/>
          <w:szCs w:val="22"/>
        </w:rPr>
        <w:t xml:space="preserve">having the lost or damaged </w:t>
      </w:r>
      <w:r w:rsidR="00F0649E">
        <w:rPr>
          <w:rFonts w:asciiTheme="minorHAnsi" w:hAnsiTheme="minorHAnsi" w:cs="Arial"/>
          <w:szCs w:val="22"/>
        </w:rPr>
        <w:t xml:space="preserve">fob </w:t>
      </w:r>
      <w:r w:rsidR="0057169F">
        <w:rPr>
          <w:rFonts w:asciiTheme="minorHAnsi" w:hAnsiTheme="minorHAnsi" w:cs="Arial"/>
          <w:szCs w:val="22"/>
        </w:rPr>
        <w:t>erased from the barrier</w:t>
      </w:r>
      <w:r w:rsidR="002C6F25">
        <w:rPr>
          <w:rFonts w:asciiTheme="minorHAnsi" w:hAnsiTheme="minorHAnsi" w:cs="Arial"/>
          <w:szCs w:val="22"/>
        </w:rPr>
        <w:t xml:space="preserve"> control</w:t>
      </w:r>
      <w:r w:rsidR="0057169F">
        <w:rPr>
          <w:rFonts w:asciiTheme="minorHAnsi" w:hAnsiTheme="minorHAnsi" w:cs="Arial"/>
          <w:szCs w:val="22"/>
        </w:rPr>
        <w:t xml:space="preserve"> </w:t>
      </w:r>
      <w:r w:rsidR="00021A3A">
        <w:rPr>
          <w:rFonts w:asciiTheme="minorHAnsi" w:hAnsiTheme="minorHAnsi" w:cs="Arial"/>
          <w:szCs w:val="22"/>
        </w:rPr>
        <w:t xml:space="preserve">system </w:t>
      </w:r>
      <w:r w:rsidR="002C6F25">
        <w:rPr>
          <w:rFonts w:asciiTheme="minorHAnsi" w:hAnsiTheme="minorHAnsi" w:cs="Arial"/>
          <w:szCs w:val="22"/>
        </w:rPr>
        <w:t xml:space="preserve">therefore </w:t>
      </w:r>
      <w:r w:rsidR="00021A3A">
        <w:rPr>
          <w:rFonts w:asciiTheme="minorHAnsi" w:hAnsiTheme="minorHAnsi" w:cs="Arial"/>
          <w:szCs w:val="22"/>
        </w:rPr>
        <w:t>rendering it useless.</w:t>
      </w:r>
    </w:p>
    <w:p w14:paraId="618BA271" w14:textId="77777777" w:rsidR="0057169F" w:rsidRPr="00E31A98" w:rsidRDefault="0057169F" w:rsidP="0057169F">
      <w:pPr>
        <w:overflowPunct/>
        <w:autoSpaceDE/>
        <w:autoSpaceDN/>
        <w:adjustRightInd/>
        <w:jc w:val="both"/>
        <w:textAlignment w:val="auto"/>
        <w:rPr>
          <w:rFonts w:asciiTheme="minorHAnsi" w:hAnsiTheme="minorHAnsi" w:cs="Arial"/>
          <w:color w:val="FF0000"/>
          <w:szCs w:val="22"/>
        </w:rPr>
      </w:pPr>
    </w:p>
    <w:p w14:paraId="44E3B865" w14:textId="77777777" w:rsidR="00000900" w:rsidRPr="00E31A98" w:rsidRDefault="00E31A98" w:rsidP="00E31A98">
      <w:pPr>
        <w:pStyle w:val="ListParagraph"/>
        <w:numPr>
          <w:ilvl w:val="0"/>
          <w:numId w:val="21"/>
        </w:numPr>
        <w:overflowPunct/>
        <w:autoSpaceDE/>
        <w:autoSpaceDN/>
        <w:adjustRightInd/>
        <w:jc w:val="both"/>
        <w:textAlignment w:val="auto"/>
        <w:rPr>
          <w:rFonts w:asciiTheme="minorHAnsi" w:hAnsiTheme="minorHAnsi" w:cs="Arial"/>
          <w:b/>
          <w:color w:val="FF0000"/>
          <w:szCs w:val="22"/>
        </w:rPr>
      </w:pPr>
      <w:r w:rsidRPr="00E31A98">
        <w:rPr>
          <w:rFonts w:asciiTheme="minorHAnsi" w:hAnsiTheme="minorHAnsi" w:cs="Arial"/>
          <w:b/>
          <w:bCs/>
          <w:color w:val="FF0000"/>
          <w:szCs w:val="22"/>
        </w:rPr>
        <w:t>Parking reserved for residents only</w:t>
      </w:r>
    </w:p>
    <w:p w14:paraId="6F25D162" w14:textId="77777777" w:rsidR="00021A3A" w:rsidRDefault="00021A3A" w:rsidP="00000900">
      <w:pPr>
        <w:overflowPunct/>
        <w:autoSpaceDE/>
        <w:autoSpaceDN/>
        <w:adjustRightInd/>
        <w:jc w:val="both"/>
        <w:textAlignment w:val="auto"/>
        <w:rPr>
          <w:rFonts w:asciiTheme="minorHAnsi" w:hAnsiTheme="minorHAnsi" w:cs="Arial"/>
          <w:szCs w:val="22"/>
        </w:rPr>
      </w:pPr>
    </w:p>
    <w:p w14:paraId="18DE7C83" w14:textId="77777777" w:rsidR="00021A3A" w:rsidRDefault="00000900" w:rsidP="00000900">
      <w:pPr>
        <w:overflowPunct/>
        <w:autoSpaceDE/>
        <w:autoSpaceDN/>
        <w:adjustRightInd/>
        <w:jc w:val="both"/>
        <w:textAlignment w:val="auto"/>
        <w:rPr>
          <w:rFonts w:asciiTheme="minorHAnsi" w:hAnsiTheme="minorHAnsi" w:cs="Arial"/>
          <w:szCs w:val="22"/>
        </w:rPr>
      </w:pPr>
      <w:r w:rsidRPr="000F661C">
        <w:rPr>
          <w:rFonts w:asciiTheme="minorHAnsi" w:hAnsiTheme="minorHAnsi" w:cs="Arial"/>
          <w:szCs w:val="22"/>
        </w:rPr>
        <w:t xml:space="preserve">With </w:t>
      </w:r>
      <w:proofErr w:type="gramStart"/>
      <w:r w:rsidRPr="000F661C">
        <w:rPr>
          <w:rFonts w:asciiTheme="minorHAnsi" w:hAnsiTheme="minorHAnsi" w:cs="Arial"/>
          <w:szCs w:val="22"/>
        </w:rPr>
        <w:t>some</w:t>
      </w:r>
      <w:proofErr w:type="gramEnd"/>
      <w:r w:rsidRPr="000F661C">
        <w:rPr>
          <w:rFonts w:asciiTheme="minorHAnsi" w:hAnsiTheme="minorHAnsi" w:cs="Arial"/>
          <w:szCs w:val="22"/>
        </w:rPr>
        <w:t xml:space="preserve"> minor exceptions</w:t>
      </w:r>
      <w:r w:rsidR="006908E6">
        <w:rPr>
          <w:rFonts w:asciiTheme="minorHAnsi" w:hAnsiTheme="minorHAnsi" w:cs="Arial"/>
          <w:szCs w:val="22"/>
        </w:rPr>
        <w:t>,</w:t>
      </w:r>
      <w:r w:rsidRPr="000F661C">
        <w:rPr>
          <w:rFonts w:asciiTheme="minorHAnsi" w:hAnsiTheme="minorHAnsi" w:cs="Arial"/>
          <w:szCs w:val="22"/>
        </w:rPr>
        <w:t xml:space="preserve"> estates outside</w:t>
      </w:r>
      <w:r w:rsidR="00021A3A">
        <w:rPr>
          <w:rFonts w:asciiTheme="minorHAnsi" w:hAnsiTheme="minorHAnsi" w:cs="Arial"/>
          <w:szCs w:val="22"/>
        </w:rPr>
        <w:t xml:space="preserve"> of town will not operate a parking permit </w:t>
      </w:r>
      <w:r w:rsidR="00AB7806">
        <w:rPr>
          <w:rFonts w:asciiTheme="minorHAnsi" w:hAnsiTheme="minorHAnsi" w:cs="Arial"/>
          <w:szCs w:val="22"/>
        </w:rPr>
        <w:t>scheme;</w:t>
      </w:r>
      <w:r w:rsidR="00021A3A">
        <w:rPr>
          <w:rFonts w:asciiTheme="minorHAnsi" w:hAnsiTheme="minorHAnsi" w:cs="Arial"/>
          <w:szCs w:val="22"/>
        </w:rPr>
        <w:t xml:space="preserve"> however, parking on these areas will still be limited and reserved for residents only.</w:t>
      </w:r>
    </w:p>
    <w:p w14:paraId="2A5B7440" w14:textId="77777777" w:rsidR="00021A3A" w:rsidRDefault="00021A3A" w:rsidP="00000900">
      <w:pPr>
        <w:overflowPunct/>
        <w:autoSpaceDE/>
        <w:autoSpaceDN/>
        <w:adjustRightInd/>
        <w:jc w:val="both"/>
        <w:textAlignment w:val="auto"/>
        <w:rPr>
          <w:rFonts w:asciiTheme="minorHAnsi" w:hAnsiTheme="minorHAnsi" w:cs="Arial"/>
          <w:szCs w:val="22"/>
        </w:rPr>
      </w:pPr>
    </w:p>
    <w:p w14:paraId="118779BE" w14:textId="77777777" w:rsidR="00000900" w:rsidRDefault="00021A3A" w:rsidP="00021A3A">
      <w:pPr>
        <w:overflowPunct/>
        <w:autoSpaceDE/>
        <w:autoSpaceDN/>
        <w:adjustRightInd/>
        <w:jc w:val="both"/>
        <w:textAlignment w:val="auto"/>
        <w:rPr>
          <w:rFonts w:asciiTheme="minorHAnsi" w:hAnsiTheme="minorHAnsi" w:cs="Arial"/>
          <w:szCs w:val="22"/>
        </w:rPr>
      </w:pPr>
      <w:r>
        <w:rPr>
          <w:rFonts w:asciiTheme="minorHAnsi" w:hAnsiTheme="minorHAnsi" w:cs="Arial"/>
          <w:szCs w:val="22"/>
        </w:rPr>
        <w:t>These areas will still be actively visited</w:t>
      </w:r>
      <w:r w:rsidR="00DE42F6">
        <w:rPr>
          <w:rFonts w:asciiTheme="minorHAnsi" w:hAnsiTheme="minorHAnsi" w:cs="Arial"/>
          <w:szCs w:val="22"/>
        </w:rPr>
        <w:t xml:space="preserve"> by</w:t>
      </w:r>
      <w:r>
        <w:rPr>
          <w:rFonts w:asciiTheme="minorHAnsi" w:hAnsiTheme="minorHAnsi" w:cs="Arial"/>
          <w:szCs w:val="22"/>
        </w:rPr>
        <w:t xml:space="preserve"> our parking contractor to ensure that vehicles not in regular use,</w:t>
      </w:r>
      <w:r w:rsidR="00A25C87">
        <w:rPr>
          <w:rFonts w:asciiTheme="minorHAnsi" w:hAnsiTheme="minorHAnsi" w:cs="Arial"/>
          <w:szCs w:val="22"/>
        </w:rPr>
        <w:t xml:space="preserve"> un-roadworthy, </w:t>
      </w:r>
      <w:proofErr w:type="gramStart"/>
      <w:r>
        <w:rPr>
          <w:rFonts w:asciiTheme="minorHAnsi" w:hAnsiTheme="minorHAnsi" w:cs="Arial"/>
          <w:szCs w:val="22"/>
        </w:rPr>
        <w:t>uninsured</w:t>
      </w:r>
      <w:proofErr w:type="gramEnd"/>
      <w:r>
        <w:rPr>
          <w:rFonts w:asciiTheme="minorHAnsi" w:hAnsiTheme="minorHAnsi" w:cs="Arial"/>
          <w:szCs w:val="22"/>
        </w:rPr>
        <w:t xml:space="preserve"> or abandoned are identified and the appropriate action taken.</w:t>
      </w:r>
    </w:p>
    <w:p w14:paraId="1556343C" w14:textId="77777777" w:rsidR="00336D62" w:rsidRDefault="00336D62" w:rsidP="00021A3A">
      <w:pPr>
        <w:overflowPunct/>
        <w:autoSpaceDE/>
        <w:autoSpaceDN/>
        <w:adjustRightInd/>
        <w:jc w:val="both"/>
        <w:textAlignment w:val="auto"/>
        <w:rPr>
          <w:rFonts w:asciiTheme="minorHAnsi" w:hAnsiTheme="minorHAnsi" w:cs="Arial"/>
          <w:szCs w:val="22"/>
        </w:rPr>
      </w:pPr>
    </w:p>
    <w:p w14:paraId="271E9CD8" w14:textId="77777777" w:rsidR="00336D62" w:rsidRDefault="00336D62" w:rsidP="00021A3A">
      <w:pPr>
        <w:overflowPunct/>
        <w:autoSpaceDE/>
        <w:autoSpaceDN/>
        <w:adjustRightInd/>
        <w:jc w:val="both"/>
        <w:textAlignment w:val="auto"/>
        <w:rPr>
          <w:rFonts w:asciiTheme="minorHAnsi" w:hAnsiTheme="minorHAnsi" w:cs="Arial"/>
          <w:szCs w:val="22"/>
        </w:rPr>
      </w:pPr>
      <w:r>
        <w:rPr>
          <w:rFonts w:asciiTheme="minorHAnsi" w:hAnsiTheme="minorHAnsi" w:cs="Arial"/>
          <w:szCs w:val="22"/>
        </w:rPr>
        <w:t xml:space="preserve">For the purpose of this </w:t>
      </w:r>
      <w:r w:rsidR="00AB7806">
        <w:rPr>
          <w:rFonts w:asciiTheme="minorHAnsi" w:hAnsiTheme="minorHAnsi" w:cs="Arial"/>
          <w:szCs w:val="22"/>
        </w:rPr>
        <w:t>policy,</w:t>
      </w:r>
      <w:r>
        <w:rPr>
          <w:rFonts w:asciiTheme="minorHAnsi" w:hAnsiTheme="minorHAnsi" w:cs="Arial"/>
          <w:szCs w:val="22"/>
        </w:rPr>
        <w:t xml:space="preserve"> “Resident” </w:t>
      </w:r>
      <w:proofErr w:type="gramStart"/>
      <w:r>
        <w:rPr>
          <w:rFonts w:asciiTheme="minorHAnsi" w:hAnsiTheme="minorHAnsi" w:cs="Arial"/>
          <w:szCs w:val="22"/>
        </w:rPr>
        <w:t>means:-</w:t>
      </w:r>
      <w:proofErr w:type="gramEnd"/>
    </w:p>
    <w:p w14:paraId="5C73C30A" w14:textId="77777777" w:rsidR="00336D62" w:rsidRDefault="00336D62" w:rsidP="00021A3A">
      <w:pPr>
        <w:overflowPunct/>
        <w:autoSpaceDE/>
        <w:autoSpaceDN/>
        <w:adjustRightInd/>
        <w:jc w:val="both"/>
        <w:textAlignment w:val="auto"/>
        <w:rPr>
          <w:rFonts w:asciiTheme="minorHAnsi" w:hAnsiTheme="minorHAnsi" w:cs="Arial"/>
          <w:szCs w:val="22"/>
        </w:rPr>
      </w:pPr>
    </w:p>
    <w:p w14:paraId="600E35CA" w14:textId="77777777" w:rsidR="00336D62" w:rsidRDefault="00336D62" w:rsidP="00336D62">
      <w:pPr>
        <w:overflowPunct/>
        <w:autoSpaceDE/>
        <w:autoSpaceDN/>
        <w:adjustRightInd/>
        <w:ind w:left="720"/>
        <w:jc w:val="both"/>
        <w:textAlignment w:val="auto"/>
        <w:rPr>
          <w:rFonts w:asciiTheme="minorHAnsi" w:hAnsiTheme="minorHAnsi" w:cs="Arial"/>
          <w:szCs w:val="22"/>
        </w:rPr>
      </w:pPr>
      <w:r>
        <w:rPr>
          <w:rFonts w:asciiTheme="minorHAnsi" w:hAnsiTheme="minorHAnsi" w:cs="Arial"/>
          <w:szCs w:val="22"/>
        </w:rPr>
        <w:t xml:space="preserve">The tenant of a home on the </w:t>
      </w:r>
      <w:proofErr w:type="gramStart"/>
      <w:r>
        <w:rPr>
          <w:rFonts w:asciiTheme="minorHAnsi" w:hAnsiTheme="minorHAnsi" w:cs="Arial"/>
          <w:szCs w:val="22"/>
        </w:rPr>
        <w:t>estate;</w:t>
      </w:r>
      <w:proofErr w:type="gramEnd"/>
    </w:p>
    <w:p w14:paraId="1C327A73" w14:textId="77777777" w:rsidR="00336D62" w:rsidRDefault="00336D62" w:rsidP="00336D62">
      <w:pPr>
        <w:overflowPunct/>
        <w:autoSpaceDE/>
        <w:autoSpaceDN/>
        <w:adjustRightInd/>
        <w:ind w:left="720"/>
        <w:jc w:val="both"/>
        <w:textAlignment w:val="auto"/>
        <w:rPr>
          <w:rFonts w:asciiTheme="minorHAnsi" w:hAnsiTheme="minorHAnsi" w:cs="Arial"/>
          <w:szCs w:val="22"/>
        </w:rPr>
      </w:pPr>
    </w:p>
    <w:p w14:paraId="57904F1D" w14:textId="77777777" w:rsidR="00336D62" w:rsidRDefault="00336D62" w:rsidP="00336D62">
      <w:pPr>
        <w:overflowPunct/>
        <w:autoSpaceDE/>
        <w:autoSpaceDN/>
        <w:adjustRightInd/>
        <w:ind w:left="720"/>
        <w:jc w:val="both"/>
        <w:textAlignment w:val="auto"/>
        <w:rPr>
          <w:rFonts w:asciiTheme="minorHAnsi" w:hAnsiTheme="minorHAnsi" w:cs="Arial"/>
          <w:szCs w:val="22"/>
        </w:rPr>
      </w:pPr>
      <w:r>
        <w:rPr>
          <w:rFonts w:asciiTheme="minorHAnsi" w:hAnsiTheme="minorHAnsi" w:cs="Arial"/>
          <w:szCs w:val="22"/>
        </w:rPr>
        <w:t xml:space="preserve">The bone fide household member of a home on the estate, registered with Andium Homes as </w:t>
      </w:r>
      <w:proofErr w:type="gramStart"/>
      <w:r>
        <w:rPr>
          <w:rFonts w:asciiTheme="minorHAnsi" w:hAnsiTheme="minorHAnsi" w:cs="Arial"/>
          <w:szCs w:val="22"/>
        </w:rPr>
        <w:t>such;</w:t>
      </w:r>
      <w:proofErr w:type="gramEnd"/>
    </w:p>
    <w:p w14:paraId="5637F45C" w14:textId="77777777" w:rsidR="00336D62" w:rsidRDefault="00336D62" w:rsidP="00021A3A">
      <w:pPr>
        <w:overflowPunct/>
        <w:autoSpaceDE/>
        <w:autoSpaceDN/>
        <w:adjustRightInd/>
        <w:jc w:val="both"/>
        <w:textAlignment w:val="auto"/>
        <w:rPr>
          <w:rFonts w:asciiTheme="minorHAnsi" w:hAnsiTheme="minorHAnsi" w:cs="Arial"/>
          <w:szCs w:val="22"/>
        </w:rPr>
      </w:pPr>
    </w:p>
    <w:p w14:paraId="3BA64BAF" w14:textId="77777777" w:rsidR="00336D62" w:rsidRDefault="00336D62" w:rsidP="00336D62">
      <w:pPr>
        <w:overflowPunct/>
        <w:autoSpaceDE/>
        <w:autoSpaceDN/>
        <w:adjustRightInd/>
        <w:jc w:val="both"/>
        <w:textAlignment w:val="auto"/>
        <w:rPr>
          <w:rFonts w:asciiTheme="minorHAnsi" w:hAnsiTheme="minorHAnsi" w:cs="Arial"/>
          <w:szCs w:val="22"/>
        </w:rPr>
      </w:pPr>
      <w:r>
        <w:rPr>
          <w:rFonts w:asciiTheme="minorHAnsi" w:hAnsiTheme="minorHAnsi" w:cs="Arial"/>
          <w:szCs w:val="22"/>
        </w:rPr>
        <w:t xml:space="preserve">In either </w:t>
      </w:r>
      <w:r w:rsidR="00AB7806">
        <w:rPr>
          <w:rFonts w:asciiTheme="minorHAnsi" w:hAnsiTheme="minorHAnsi" w:cs="Arial"/>
          <w:szCs w:val="22"/>
        </w:rPr>
        <w:t>circumstance,</w:t>
      </w:r>
      <w:r>
        <w:rPr>
          <w:rFonts w:asciiTheme="minorHAnsi" w:hAnsiTheme="minorHAnsi" w:cs="Arial"/>
          <w:szCs w:val="22"/>
        </w:rPr>
        <w:t xml:space="preserve"> the vehicle concerned must </w:t>
      </w:r>
      <w:proofErr w:type="gramStart"/>
      <w:r>
        <w:rPr>
          <w:rFonts w:asciiTheme="minorHAnsi" w:hAnsiTheme="minorHAnsi" w:cs="Arial"/>
          <w:szCs w:val="22"/>
        </w:rPr>
        <w:t>be registered</w:t>
      </w:r>
      <w:proofErr w:type="gramEnd"/>
      <w:r>
        <w:rPr>
          <w:rFonts w:asciiTheme="minorHAnsi" w:hAnsiTheme="minorHAnsi" w:cs="Arial"/>
          <w:szCs w:val="22"/>
        </w:rPr>
        <w:t xml:space="preserve"> to the applicant at the address on the estate for which the permit is being requested.</w:t>
      </w:r>
    </w:p>
    <w:p w14:paraId="75B23F61" w14:textId="77777777" w:rsidR="00F81499" w:rsidRPr="00E31A98" w:rsidRDefault="00B263E1" w:rsidP="00E31A98">
      <w:pPr>
        <w:pStyle w:val="ListParagraph"/>
        <w:numPr>
          <w:ilvl w:val="0"/>
          <w:numId w:val="21"/>
        </w:numPr>
        <w:overflowPunct/>
        <w:autoSpaceDE/>
        <w:autoSpaceDN/>
        <w:adjustRightInd/>
        <w:spacing w:before="100" w:beforeAutospacing="1" w:after="100" w:afterAutospacing="1"/>
        <w:jc w:val="both"/>
        <w:textAlignment w:val="auto"/>
        <w:rPr>
          <w:rFonts w:asciiTheme="minorHAnsi" w:eastAsiaTheme="minorHAnsi" w:hAnsiTheme="minorHAnsi" w:cs="Arial"/>
          <w:b/>
          <w:color w:val="FF0000"/>
          <w:szCs w:val="22"/>
        </w:rPr>
      </w:pPr>
      <w:r w:rsidRPr="00E31A98">
        <w:rPr>
          <w:rFonts w:asciiTheme="minorHAnsi" w:eastAsiaTheme="minorHAnsi" w:hAnsiTheme="minorHAnsi" w:cs="Arial"/>
          <w:b/>
          <w:color w:val="FF0000"/>
          <w:szCs w:val="22"/>
        </w:rPr>
        <w:t>U</w:t>
      </w:r>
      <w:r w:rsidR="00E31A98" w:rsidRPr="00E31A98">
        <w:rPr>
          <w:rFonts w:asciiTheme="minorHAnsi" w:eastAsiaTheme="minorHAnsi" w:hAnsiTheme="minorHAnsi" w:cs="Arial"/>
          <w:b/>
          <w:color w:val="FF0000"/>
          <w:szCs w:val="22"/>
        </w:rPr>
        <w:t>nauthorised Parking</w:t>
      </w:r>
      <w:r w:rsidRPr="00E31A98">
        <w:rPr>
          <w:rFonts w:asciiTheme="minorHAnsi" w:eastAsiaTheme="minorHAnsi" w:hAnsiTheme="minorHAnsi" w:cs="Arial"/>
          <w:b/>
          <w:color w:val="FF0000"/>
          <w:szCs w:val="22"/>
        </w:rPr>
        <w:t xml:space="preserve"> – E</w:t>
      </w:r>
      <w:r w:rsidR="00E31A98" w:rsidRPr="00E31A98">
        <w:rPr>
          <w:rFonts w:asciiTheme="minorHAnsi" w:eastAsiaTheme="minorHAnsi" w:hAnsiTheme="minorHAnsi" w:cs="Arial"/>
          <w:b/>
          <w:color w:val="FF0000"/>
          <w:szCs w:val="22"/>
        </w:rPr>
        <w:t>nforcement</w:t>
      </w:r>
    </w:p>
    <w:p w14:paraId="52365F07" w14:textId="4C1F2204" w:rsidR="00000900" w:rsidRPr="00F81499" w:rsidRDefault="00B263E1" w:rsidP="00E763AA">
      <w:pPr>
        <w:overflowPunct/>
        <w:autoSpaceDE/>
        <w:autoSpaceDN/>
        <w:adjustRightInd/>
        <w:spacing w:before="100" w:beforeAutospacing="1" w:after="100" w:afterAutospacing="1"/>
        <w:contextualSpacing/>
        <w:jc w:val="both"/>
        <w:textAlignment w:val="auto"/>
        <w:rPr>
          <w:rFonts w:asciiTheme="minorHAnsi" w:eastAsiaTheme="minorHAnsi" w:hAnsiTheme="minorHAnsi" w:cs="Arial"/>
          <w:b/>
          <w:color w:val="FF0000"/>
          <w:szCs w:val="22"/>
        </w:rPr>
      </w:pPr>
      <w:r>
        <w:rPr>
          <w:rFonts w:asciiTheme="minorHAnsi" w:hAnsiTheme="minorHAnsi" w:cs="Arial"/>
          <w:szCs w:val="22"/>
        </w:rPr>
        <w:t>A v</w:t>
      </w:r>
      <w:r w:rsidR="00000900" w:rsidRPr="002C5ABB">
        <w:rPr>
          <w:rFonts w:asciiTheme="minorHAnsi" w:hAnsiTheme="minorHAnsi" w:cs="Arial"/>
          <w:szCs w:val="22"/>
        </w:rPr>
        <w:t xml:space="preserve">ehicle will </w:t>
      </w:r>
      <w:proofErr w:type="gramStart"/>
      <w:r w:rsidR="00000900" w:rsidRPr="002C5ABB">
        <w:rPr>
          <w:rFonts w:asciiTheme="minorHAnsi" w:hAnsiTheme="minorHAnsi" w:cs="Arial"/>
          <w:szCs w:val="22"/>
        </w:rPr>
        <w:t>be considered</w:t>
      </w:r>
      <w:proofErr w:type="gramEnd"/>
      <w:r w:rsidR="00000900" w:rsidRPr="002C5ABB">
        <w:rPr>
          <w:rFonts w:asciiTheme="minorHAnsi" w:hAnsiTheme="minorHAnsi" w:cs="Arial"/>
          <w:szCs w:val="22"/>
        </w:rPr>
        <w:t xml:space="preserve"> as </w:t>
      </w:r>
      <w:r>
        <w:rPr>
          <w:rFonts w:asciiTheme="minorHAnsi" w:hAnsiTheme="minorHAnsi" w:cs="Arial"/>
          <w:szCs w:val="22"/>
        </w:rPr>
        <w:t>being parked without authority</w:t>
      </w:r>
      <w:r w:rsidR="00E763AA">
        <w:rPr>
          <w:rFonts w:asciiTheme="minorHAnsi" w:hAnsiTheme="minorHAnsi" w:cs="Arial"/>
          <w:szCs w:val="22"/>
        </w:rPr>
        <w:t>, and therefore subject to</w:t>
      </w:r>
      <w:r w:rsidR="005937C6">
        <w:rPr>
          <w:rFonts w:asciiTheme="minorHAnsi" w:hAnsiTheme="minorHAnsi" w:cs="Arial"/>
          <w:szCs w:val="22"/>
        </w:rPr>
        <w:t xml:space="preserve"> removal under</w:t>
      </w:r>
      <w:r w:rsidR="00E763AA">
        <w:rPr>
          <w:rFonts w:asciiTheme="minorHAnsi" w:hAnsiTheme="minorHAnsi" w:cs="Arial"/>
          <w:szCs w:val="22"/>
        </w:rPr>
        <w:t xml:space="preserve"> the provisions of the Removal of Vehicles (Private Land) (Jersey) Regulations 201</w:t>
      </w:r>
      <w:r w:rsidR="001A728C">
        <w:rPr>
          <w:rFonts w:asciiTheme="minorHAnsi" w:hAnsiTheme="minorHAnsi" w:cs="Arial"/>
          <w:szCs w:val="22"/>
        </w:rPr>
        <w:t>9</w:t>
      </w:r>
      <w:r w:rsidR="00E763AA">
        <w:rPr>
          <w:rFonts w:asciiTheme="minorHAnsi" w:hAnsiTheme="minorHAnsi" w:cs="Arial"/>
          <w:szCs w:val="22"/>
        </w:rPr>
        <w:t>,</w:t>
      </w:r>
      <w:r w:rsidR="00000900" w:rsidRPr="002C5ABB">
        <w:rPr>
          <w:rFonts w:asciiTheme="minorHAnsi" w:hAnsiTheme="minorHAnsi" w:cs="Arial"/>
          <w:szCs w:val="22"/>
        </w:rPr>
        <w:t xml:space="preserve"> i</w:t>
      </w:r>
      <w:r>
        <w:rPr>
          <w:rFonts w:asciiTheme="minorHAnsi" w:hAnsiTheme="minorHAnsi" w:cs="Arial"/>
          <w:szCs w:val="22"/>
        </w:rPr>
        <w:t>f</w:t>
      </w:r>
      <w:r w:rsidR="00000900" w:rsidRPr="002C5ABB">
        <w:rPr>
          <w:rFonts w:asciiTheme="minorHAnsi" w:hAnsiTheme="minorHAnsi" w:cs="Arial"/>
          <w:szCs w:val="22"/>
        </w:rPr>
        <w:t>:</w:t>
      </w:r>
    </w:p>
    <w:p w14:paraId="0AE873E0" w14:textId="77777777" w:rsidR="00000900" w:rsidRDefault="00B263E1" w:rsidP="00F81499">
      <w:pPr>
        <w:pStyle w:val="ListParagraph"/>
        <w:numPr>
          <w:ilvl w:val="0"/>
          <w:numId w:val="18"/>
        </w:numPr>
        <w:overflowPunct/>
        <w:autoSpaceDE/>
        <w:autoSpaceDN/>
        <w:adjustRightInd/>
        <w:spacing w:before="100" w:beforeAutospacing="1" w:after="100" w:afterAutospacing="1"/>
        <w:jc w:val="both"/>
        <w:textAlignment w:val="auto"/>
        <w:rPr>
          <w:rFonts w:asciiTheme="minorHAnsi" w:hAnsiTheme="minorHAnsi" w:cs="Arial"/>
          <w:szCs w:val="22"/>
        </w:rPr>
      </w:pPr>
      <w:r>
        <w:rPr>
          <w:rFonts w:asciiTheme="minorHAnsi" w:hAnsiTheme="minorHAnsi" w:cs="Arial"/>
          <w:szCs w:val="22"/>
        </w:rPr>
        <w:t xml:space="preserve">it is </w:t>
      </w:r>
      <w:r w:rsidR="00000900" w:rsidRPr="00B263E1">
        <w:rPr>
          <w:rFonts w:asciiTheme="minorHAnsi" w:hAnsiTheme="minorHAnsi" w:cs="Arial"/>
          <w:szCs w:val="22"/>
        </w:rPr>
        <w:t xml:space="preserve">parked other than in a properly designated parking </w:t>
      </w:r>
      <w:proofErr w:type="gramStart"/>
      <w:r w:rsidR="00000900" w:rsidRPr="00B263E1">
        <w:rPr>
          <w:rFonts w:asciiTheme="minorHAnsi" w:hAnsiTheme="minorHAnsi" w:cs="Arial"/>
          <w:szCs w:val="22"/>
        </w:rPr>
        <w:t>space</w:t>
      </w:r>
      <w:r>
        <w:rPr>
          <w:rFonts w:asciiTheme="minorHAnsi" w:hAnsiTheme="minorHAnsi" w:cs="Arial"/>
          <w:szCs w:val="22"/>
        </w:rPr>
        <w:t>;</w:t>
      </w:r>
      <w:proofErr w:type="gramEnd"/>
    </w:p>
    <w:p w14:paraId="12B2142C" w14:textId="77777777" w:rsidR="001A5A2F" w:rsidRPr="00B263E1" w:rsidRDefault="001A5A2F" w:rsidP="00F81499">
      <w:pPr>
        <w:pStyle w:val="ListParagraph"/>
        <w:overflowPunct/>
        <w:autoSpaceDE/>
        <w:autoSpaceDN/>
        <w:adjustRightInd/>
        <w:spacing w:before="100" w:beforeAutospacing="1" w:after="100" w:afterAutospacing="1"/>
        <w:jc w:val="both"/>
        <w:textAlignment w:val="auto"/>
        <w:rPr>
          <w:rFonts w:asciiTheme="minorHAnsi" w:hAnsiTheme="minorHAnsi" w:cs="Arial"/>
          <w:szCs w:val="22"/>
        </w:rPr>
      </w:pPr>
    </w:p>
    <w:p w14:paraId="54BC8D83" w14:textId="77777777" w:rsidR="00F81499" w:rsidRDefault="00B263E1" w:rsidP="00B652C9">
      <w:pPr>
        <w:pStyle w:val="ListParagraph"/>
        <w:numPr>
          <w:ilvl w:val="0"/>
          <w:numId w:val="18"/>
        </w:numPr>
        <w:overflowPunct/>
        <w:autoSpaceDE/>
        <w:autoSpaceDN/>
        <w:adjustRightInd/>
        <w:spacing w:before="100" w:beforeAutospacing="1" w:after="100" w:afterAutospacing="1"/>
        <w:jc w:val="both"/>
        <w:textAlignment w:val="auto"/>
        <w:rPr>
          <w:rFonts w:asciiTheme="minorHAnsi" w:hAnsiTheme="minorHAnsi" w:cs="Arial"/>
          <w:szCs w:val="22"/>
        </w:rPr>
      </w:pPr>
      <w:r w:rsidRPr="00F81499">
        <w:rPr>
          <w:rFonts w:asciiTheme="minorHAnsi" w:hAnsiTheme="minorHAnsi" w:cs="Arial"/>
          <w:szCs w:val="22"/>
        </w:rPr>
        <w:t xml:space="preserve">it is </w:t>
      </w:r>
      <w:r w:rsidR="00000900" w:rsidRPr="00F81499">
        <w:rPr>
          <w:rFonts w:asciiTheme="minorHAnsi" w:hAnsiTheme="minorHAnsi" w:cs="Arial"/>
          <w:szCs w:val="22"/>
        </w:rPr>
        <w:t xml:space="preserve">parked on </w:t>
      </w:r>
      <w:r w:rsidR="00171200" w:rsidRPr="00F81499">
        <w:rPr>
          <w:rFonts w:asciiTheme="minorHAnsi" w:hAnsiTheme="minorHAnsi" w:cs="Arial"/>
          <w:szCs w:val="22"/>
        </w:rPr>
        <w:t xml:space="preserve">Andium Homes land in contravention of any rules established by the Company, for instance if the vehicle is parked without displaying the requisite permit, or in the case of an estate reserved for residents only, the vehicle is </w:t>
      </w:r>
      <w:r w:rsidR="00B652C9">
        <w:rPr>
          <w:rFonts w:asciiTheme="minorHAnsi" w:hAnsiTheme="minorHAnsi" w:cs="Arial"/>
          <w:szCs w:val="22"/>
        </w:rPr>
        <w:t xml:space="preserve">registered to an address </w:t>
      </w:r>
      <w:proofErr w:type="gramStart"/>
      <w:r w:rsidR="00B652C9">
        <w:rPr>
          <w:rFonts w:asciiTheme="minorHAnsi" w:hAnsiTheme="minorHAnsi" w:cs="Arial"/>
          <w:szCs w:val="22"/>
        </w:rPr>
        <w:t>elsewhere</w:t>
      </w:r>
      <w:r w:rsidR="00F81499" w:rsidRPr="00F81499">
        <w:rPr>
          <w:rFonts w:asciiTheme="minorHAnsi" w:hAnsiTheme="minorHAnsi" w:cs="Arial"/>
          <w:szCs w:val="22"/>
        </w:rPr>
        <w:t>;</w:t>
      </w:r>
      <w:proofErr w:type="gramEnd"/>
    </w:p>
    <w:p w14:paraId="608DB6E6" w14:textId="77777777" w:rsidR="00E306E5" w:rsidRPr="00E306E5" w:rsidRDefault="00E306E5" w:rsidP="00E306E5">
      <w:pPr>
        <w:pStyle w:val="ListParagraph"/>
        <w:rPr>
          <w:rFonts w:asciiTheme="minorHAnsi" w:hAnsiTheme="minorHAnsi" w:cs="Arial"/>
          <w:szCs w:val="22"/>
        </w:rPr>
      </w:pPr>
    </w:p>
    <w:p w14:paraId="37AE8D5E" w14:textId="77777777" w:rsidR="00E306E5" w:rsidRPr="00F81499" w:rsidRDefault="00E306E5" w:rsidP="005937C6">
      <w:pPr>
        <w:pStyle w:val="ListParagraph"/>
        <w:numPr>
          <w:ilvl w:val="0"/>
          <w:numId w:val="18"/>
        </w:numPr>
        <w:overflowPunct/>
        <w:autoSpaceDE/>
        <w:autoSpaceDN/>
        <w:adjustRightInd/>
        <w:spacing w:before="100" w:beforeAutospacing="1" w:after="100" w:afterAutospacing="1"/>
        <w:jc w:val="both"/>
        <w:textAlignment w:val="auto"/>
        <w:rPr>
          <w:rFonts w:asciiTheme="minorHAnsi" w:hAnsiTheme="minorHAnsi" w:cs="Arial"/>
          <w:szCs w:val="22"/>
        </w:rPr>
      </w:pPr>
      <w:r>
        <w:rPr>
          <w:rFonts w:asciiTheme="minorHAnsi" w:hAnsiTheme="minorHAnsi" w:cs="Arial"/>
          <w:szCs w:val="22"/>
        </w:rPr>
        <w:t>it is parked for a period in excess of any maximum</w:t>
      </w:r>
      <w:r w:rsidR="00B652C9">
        <w:rPr>
          <w:rFonts w:asciiTheme="minorHAnsi" w:hAnsiTheme="minorHAnsi" w:cs="Arial"/>
          <w:szCs w:val="22"/>
        </w:rPr>
        <w:t xml:space="preserve"> period of time as</w:t>
      </w:r>
      <w:r>
        <w:rPr>
          <w:rFonts w:asciiTheme="minorHAnsi" w:hAnsiTheme="minorHAnsi" w:cs="Arial"/>
          <w:szCs w:val="22"/>
        </w:rPr>
        <w:t xml:space="preserve"> specified </w:t>
      </w:r>
      <w:r w:rsidR="005937C6">
        <w:rPr>
          <w:rFonts w:asciiTheme="minorHAnsi" w:hAnsiTheme="minorHAnsi" w:cs="Arial"/>
          <w:szCs w:val="22"/>
        </w:rPr>
        <w:t xml:space="preserve">by any signage on the </w:t>
      </w:r>
      <w:proofErr w:type="gramStart"/>
      <w:r w:rsidR="005937C6">
        <w:rPr>
          <w:rFonts w:asciiTheme="minorHAnsi" w:hAnsiTheme="minorHAnsi" w:cs="Arial"/>
          <w:szCs w:val="22"/>
        </w:rPr>
        <w:t>land</w:t>
      </w:r>
      <w:r>
        <w:rPr>
          <w:rFonts w:asciiTheme="minorHAnsi" w:hAnsiTheme="minorHAnsi" w:cs="Arial"/>
          <w:szCs w:val="22"/>
        </w:rPr>
        <w:t>;</w:t>
      </w:r>
      <w:proofErr w:type="gramEnd"/>
    </w:p>
    <w:p w14:paraId="3E7213A2" w14:textId="77777777" w:rsidR="00F81499" w:rsidRDefault="00F81499" w:rsidP="00F81499">
      <w:pPr>
        <w:pStyle w:val="ListParagraph"/>
        <w:overflowPunct/>
        <w:autoSpaceDE/>
        <w:autoSpaceDN/>
        <w:adjustRightInd/>
        <w:spacing w:before="100" w:beforeAutospacing="1" w:after="100" w:afterAutospacing="1"/>
        <w:ind w:left="714"/>
        <w:jc w:val="both"/>
        <w:textAlignment w:val="auto"/>
        <w:rPr>
          <w:rFonts w:asciiTheme="minorHAnsi" w:hAnsiTheme="minorHAnsi" w:cs="Arial"/>
          <w:szCs w:val="22"/>
        </w:rPr>
      </w:pPr>
    </w:p>
    <w:p w14:paraId="39680871" w14:textId="77777777" w:rsidR="00B263E1" w:rsidRPr="00B263E1" w:rsidRDefault="00B4146A" w:rsidP="00F81499">
      <w:pPr>
        <w:pStyle w:val="ListParagraph"/>
        <w:numPr>
          <w:ilvl w:val="0"/>
          <w:numId w:val="18"/>
        </w:numPr>
        <w:overflowPunct/>
        <w:autoSpaceDE/>
        <w:autoSpaceDN/>
        <w:adjustRightInd/>
        <w:spacing w:before="100" w:beforeAutospacing="1" w:after="100" w:afterAutospacing="1"/>
        <w:ind w:left="714" w:hanging="357"/>
        <w:jc w:val="both"/>
        <w:textAlignment w:val="auto"/>
        <w:rPr>
          <w:rFonts w:asciiTheme="minorHAnsi" w:hAnsiTheme="minorHAnsi" w:cs="Arial"/>
          <w:szCs w:val="22"/>
        </w:rPr>
      </w:pPr>
      <w:r>
        <w:rPr>
          <w:rFonts w:asciiTheme="minorHAnsi" w:hAnsiTheme="minorHAnsi" w:cs="Arial"/>
          <w:szCs w:val="22"/>
        </w:rPr>
        <w:t>it</w:t>
      </w:r>
      <w:r w:rsidR="00B263E1">
        <w:rPr>
          <w:rFonts w:asciiTheme="minorHAnsi" w:hAnsiTheme="minorHAnsi" w:cs="Arial"/>
          <w:szCs w:val="22"/>
        </w:rPr>
        <w:t xml:space="preserve"> is parked in any restricted area, such as a marked disabled parking area, without displaying the requisite ‘Disabled Parking </w:t>
      </w:r>
      <w:r w:rsidR="0087197E">
        <w:rPr>
          <w:rFonts w:asciiTheme="minorHAnsi" w:hAnsiTheme="minorHAnsi" w:cs="Arial"/>
          <w:szCs w:val="22"/>
        </w:rPr>
        <w:t>Permit</w:t>
      </w:r>
      <w:r w:rsidR="00B263E1">
        <w:rPr>
          <w:rFonts w:asciiTheme="minorHAnsi" w:hAnsiTheme="minorHAnsi" w:cs="Arial"/>
          <w:szCs w:val="22"/>
        </w:rPr>
        <w:t xml:space="preserve">’ </w:t>
      </w:r>
      <w:r w:rsidR="001511C2">
        <w:rPr>
          <w:rFonts w:asciiTheme="minorHAnsi" w:hAnsiTheme="minorHAnsi" w:cs="Arial"/>
          <w:szCs w:val="22"/>
        </w:rPr>
        <w:t xml:space="preserve">“Blue Badge” </w:t>
      </w:r>
      <w:r w:rsidR="00B263E1">
        <w:rPr>
          <w:rFonts w:asciiTheme="minorHAnsi" w:hAnsiTheme="minorHAnsi" w:cs="Arial"/>
          <w:szCs w:val="22"/>
        </w:rPr>
        <w:t>i</w:t>
      </w:r>
      <w:r w:rsidR="0087197E">
        <w:rPr>
          <w:rFonts w:asciiTheme="minorHAnsi" w:hAnsiTheme="minorHAnsi" w:cs="Arial"/>
          <w:szCs w:val="22"/>
        </w:rPr>
        <w:t xml:space="preserve">ssued by the appropriate </w:t>
      </w:r>
      <w:proofErr w:type="gramStart"/>
      <w:r w:rsidR="0087197E">
        <w:rPr>
          <w:rFonts w:asciiTheme="minorHAnsi" w:hAnsiTheme="minorHAnsi" w:cs="Arial"/>
          <w:szCs w:val="22"/>
        </w:rPr>
        <w:t>Parish;</w:t>
      </w:r>
      <w:proofErr w:type="gramEnd"/>
    </w:p>
    <w:p w14:paraId="6718A1AD" w14:textId="77777777" w:rsidR="00F81499" w:rsidRDefault="00F81499" w:rsidP="00F81499">
      <w:pPr>
        <w:pStyle w:val="ListParagraph"/>
        <w:overflowPunct/>
        <w:autoSpaceDE/>
        <w:autoSpaceDN/>
        <w:adjustRightInd/>
        <w:spacing w:before="100" w:beforeAutospacing="1" w:after="100" w:afterAutospacing="1"/>
        <w:jc w:val="both"/>
        <w:textAlignment w:val="auto"/>
        <w:rPr>
          <w:rFonts w:asciiTheme="minorHAnsi" w:hAnsiTheme="minorHAnsi" w:cs="Arial"/>
          <w:szCs w:val="22"/>
        </w:rPr>
      </w:pPr>
    </w:p>
    <w:p w14:paraId="36FF66C1" w14:textId="77777777" w:rsidR="00000900" w:rsidRPr="00B263E1" w:rsidRDefault="00B263E1" w:rsidP="00F81499">
      <w:pPr>
        <w:pStyle w:val="ListParagraph"/>
        <w:numPr>
          <w:ilvl w:val="0"/>
          <w:numId w:val="18"/>
        </w:numPr>
        <w:overflowPunct/>
        <w:autoSpaceDE/>
        <w:autoSpaceDN/>
        <w:adjustRightInd/>
        <w:spacing w:before="100" w:beforeAutospacing="1" w:after="100" w:afterAutospacing="1"/>
        <w:jc w:val="both"/>
        <w:textAlignment w:val="auto"/>
        <w:rPr>
          <w:rFonts w:asciiTheme="minorHAnsi" w:hAnsiTheme="minorHAnsi" w:cs="Arial"/>
          <w:szCs w:val="22"/>
        </w:rPr>
      </w:pPr>
      <w:r>
        <w:rPr>
          <w:rFonts w:asciiTheme="minorHAnsi" w:hAnsiTheme="minorHAnsi" w:cs="Arial"/>
          <w:szCs w:val="22"/>
        </w:rPr>
        <w:t xml:space="preserve">it </w:t>
      </w:r>
      <w:r w:rsidR="00000900" w:rsidRPr="00B263E1">
        <w:rPr>
          <w:rFonts w:asciiTheme="minorHAnsi" w:hAnsiTheme="minorHAnsi" w:cs="Arial"/>
          <w:szCs w:val="22"/>
        </w:rPr>
        <w:t xml:space="preserve">is failing to display a </w:t>
      </w:r>
      <w:r w:rsidR="00ED406E" w:rsidRPr="00B263E1">
        <w:rPr>
          <w:rFonts w:asciiTheme="minorHAnsi" w:hAnsiTheme="minorHAnsi" w:cs="Arial"/>
          <w:szCs w:val="22"/>
        </w:rPr>
        <w:t xml:space="preserve">valid </w:t>
      </w:r>
      <w:r w:rsidR="00171200" w:rsidRPr="00B263E1">
        <w:rPr>
          <w:rFonts w:asciiTheme="minorHAnsi" w:hAnsiTheme="minorHAnsi" w:cs="Arial"/>
          <w:szCs w:val="22"/>
        </w:rPr>
        <w:t>W</w:t>
      </w:r>
      <w:r w:rsidR="00ED406E" w:rsidRPr="00B263E1">
        <w:rPr>
          <w:rFonts w:asciiTheme="minorHAnsi" w:hAnsiTheme="minorHAnsi" w:cs="Arial"/>
          <w:szCs w:val="22"/>
        </w:rPr>
        <w:t xml:space="preserve">indscreen </w:t>
      </w:r>
      <w:r w:rsidR="00171200" w:rsidRPr="00B263E1">
        <w:rPr>
          <w:rFonts w:asciiTheme="minorHAnsi" w:hAnsiTheme="minorHAnsi" w:cs="Arial"/>
          <w:szCs w:val="22"/>
        </w:rPr>
        <w:t>I</w:t>
      </w:r>
      <w:r w:rsidR="00ED406E" w:rsidRPr="00B263E1">
        <w:rPr>
          <w:rFonts w:asciiTheme="minorHAnsi" w:hAnsiTheme="minorHAnsi" w:cs="Arial"/>
          <w:szCs w:val="22"/>
        </w:rPr>
        <w:t xml:space="preserve">nsurance </w:t>
      </w:r>
      <w:proofErr w:type="gramStart"/>
      <w:r w:rsidR="00171200" w:rsidRPr="00B263E1">
        <w:rPr>
          <w:rFonts w:asciiTheme="minorHAnsi" w:hAnsiTheme="minorHAnsi" w:cs="Arial"/>
          <w:szCs w:val="22"/>
        </w:rPr>
        <w:t>D</w:t>
      </w:r>
      <w:r w:rsidR="00ED406E" w:rsidRPr="00B263E1">
        <w:rPr>
          <w:rFonts w:asciiTheme="minorHAnsi" w:hAnsiTheme="minorHAnsi" w:cs="Arial"/>
          <w:szCs w:val="22"/>
        </w:rPr>
        <w:t>isc</w:t>
      </w:r>
      <w:r>
        <w:rPr>
          <w:rFonts w:asciiTheme="minorHAnsi" w:hAnsiTheme="minorHAnsi" w:cs="Arial"/>
          <w:szCs w:val="22"/>
        </w:rPr>
        <w:t>;</w:t>
      </w:r>
      <w:proofErr w:type="gramEnd"/>
    </w:p>
    <w:p w14:paraId="7F15CC15" w14:textId="77777777" w:rsidR="00F81499" w:rsidRDefault="00F81499" w:rsidP="00F81499">
      <w:pPr>
        <w:pStyle w:val="ListParagraph"/>
        <w:overflowPunct/>
        <w:autoSpaceDE/>
        <w:autoSpaceDN/>
        <w:adjustRightInd/>
        <w:spacing w:before="100" w:beforeAutospacing="1" w:after="100" w:afterAutospacing="1"/>
        <w:jc w:val="both"/>
        <w:textAlignment w:val="auto"/>
        <w:rPr>
          <w:rFonts w:asciiTheme="minorHAnsi" w:hAnsiTheme="minorHAnsi" w:cs="Arial"/>
          <w:szCs w:val="22"/>
        </w:rPr>
      </w:pPr>
    </w:p>
    <w:p w14:paraId="024336E5" w14:textId="77777777" w:rsidR="00B263E1" w:rsidRPr="00B263E1" w:rsidRDefault="00171200" w:rsidP="00C54350">
      <w:pPr>
        <w:pStyle w:val="ListParagraph"/>
        <w:numPr>
          <w:ilvl w:val="0"/>
          <w:numId w:val="18"/>
        </w:numPr>
        <w:overflowPunct/>
        <w:autoSpaceDE/>
        <w:autoSpaceDN/>
        <w:adjustRightInd/>
        <w:spacing w:before="100" w:beforeAutospacing="1" w:after="100" w:afterAutospacing="1"/>
        <w:jc w:val="both"/>
        <w:textAlignment w:val="auto"/>
        <w:rPr>
          <w:rFonts w:asciiTheme="minorHAnsi" w:hAnsiTheme="minorHAnsi" w:cs="Arial"/>
          <w:szCs w:val="22"/>
        </w:rPr>
      </w:pPr>
      <w:r w:rsidRPr="00B263E1">
        <w:rPr>
          <w:rFonts w:asciiTheme="minorHAnsi" w:hAnsiTheme="minorHAnsi" w:cs="Arial"/>
          <w:szCs w:val="22"/>
        </w:rPr>
        <w:t>in the opinion of Andium Homes, the vehicle is not in regular use,</w:t>
      </w:r>
      <w:r w:rsidR="002C5ABB" w:rsidRPr="00B263E1">
        <w:rPr>
          <w:rFonts w:asciiTheme="minorHAnsi" w:hAnsiTheme="minorHAnsi" w:cs="Arial"/>
          <w:szCs w:val="22"/>
        </w:rPr>
        <w:t xml:space="preserve"> (</w:t>
      </w:r>
      <w:r w:rsidRPr="00B263E1">
        <w:rPr>
          <w:rFonts w:asciiTheme="minorHAnsi" w:hAnsiTheme="minorHAnsi" w:cs="Arial"/>
          <w:szCs w:val="22"/>
        </w:rPr>
        <w:t>this could be that the vehicle has been observed not to have moved for a period of at least</w:t>
      </w:r>
      <w:r w:rsidR="00B263E1">
        <w:rPr>
          <w:rFonts w:asciiTheme="minorHAnsi" w:hAnsiTheme="minorHAnsi" w:cs="Arial"/>
          <w:szCs w:val="22"/>
        </w:rPr>
        <w:t xml:space="preserve"> </w:t>
      </w:r>
      <w:r w:rsidR="00C54350">
        <w:rPr>
          <w:rFonts w:asciiTheme="minorHAnsi" w:hAnsiTheme="minorHAnsi" w:cs="Arial"/>
          <w:szCs w:val="22"/>
        </w:rPr>
        <w:t>28 days</w:t>
      </w:r>
      <w:proofErr w:type="gramStart"/>
      <w:r w:rsidR="00B263E1">
        <w:rPr>
          <w:rFonts w:asciiTheme="minorHAnsi" w:hAnsiTheme="minorHAnsi" w:cs="Arial"/>
          <w:szCs w:val="22"/>
        </w:rPr>
        <w:t>);</w:t>
      </w:r>
      <w:proofErr w:type="gramEnd"/>
    </w:p>
    <w:p w14:paraId="679DAD01" w14:textId="77777777" w:rsidR="00F81499" w:rsidRDefault="00F81499" w:rsidP="00F81499">
      <w:pPr>
        <w:pStyle w:val="ListParagraph"/>
        <w:overflowPunct/>
        <w:autoSpaceDE/>
        <w:autoSpaceDN/>
        <w:adjustRightInd/>
        <w:spacing w:before="100" w:beforeAutospacing="1" w:after="100" w:afterAutospacing="1"/>
        <w:jc w:val="both"/>
        <w:textAlignment w:val="auto"/>
        <w:rPr>
          <w:rFonts w:asciiTheme="minorHAnsi" w:hAnsiTheme="minorHAnsi" w:cs="Arial"/>
          <w:szCs w:val="22"/>
        </w:rPr>
      </w:pPr>
    </w:p>
    <w:p w14:paraId="2702F9F3" w14:textId="77777777" w:rsidR="005937C6" w:rsidRDefault="00171200" w:rsidP="005937C6">
      <w:pPr>
        <w:pStyle w:val="ListParagraph"/>
        <w:numPr>
          <w:ilvl w:val="0"/>
          <w:numId w:val="18"/>
        </w:numPr>
        <w:overflowPunct/>
        <w:autoSpaceDE/>
        <w:autoSpaceDN/>
        <w:adjustRightInd/>
        <w:spacing w:before="100" w:beforeAutospacing="1" w:after="100" w:afterAutospacing="1"/>
        <w:jc w:val="both"/>
        <w:textAlignment w:val="auto"/>
        <w:rPr>
          <w:rFonts w:asciiTheme="minorHAnsi" w:hAnsiTheme="minorHAnsi" w:cs="Arial"/>
          <w:szCs w:val="22"/>
        </w:rPr>
      </w:pPr>
      <w:r w:rsidRPr="00B263E1">
        <w:rPr>
          <w:rFonts w:asciiTheme="minorHAnsi" w:hAnsiTheme="minorHAnsi" w:cs="Arial"/>
          <w:szCs w:val="22"/>
        </w:rPr>
        <w:lastRenderedPageBreak/>
        <w:t xml:space="preserve">in the opinion of Andium Homes the vehicle </w:t>
      </w:r>
      <w:r w:rsidR="00DD3CD2" w:rsidRPr="00B263E1">
        <w:rPr>
          <w:rFonts w:asciiTheme="minorHAnsi" w:hAnsiTheme="minorHAnsi" w:cs="Arial"/>
          <w:szCs w:val="22"/>
        </w:rPr>
        <w:t>is in an un-roadworthy condition, whether or not the vehicle is subsequently found to be un-</w:t>
      </w:r>
      <w:proofErr w:type="gramStart"/>
      <w:r w:rsidR="00DD3CD2" w:rsidRPr="00B263E1">
        <w:rPr>
          <w:rFonts w:asciiTheme="minorHAnsi" w:hAnsiTheme="minorHAnsi" w:cs="Arial"/>
          <w:szCs w:val="22"/>
        </w:rPr>
        <w:t>roadworthy</w:t>
      </w:r>
      <w:r w:rsidR="005937C6">
        <w:rPr>
          <w:rFonts w:asciiTheme="minorHAnsi" w:hAnsiTheme="minorHAnsi" w:cs="Arial"/>
          <w:szCs w:val="22"/>
        </w:rPr>
        <w:t>;</w:t>
      </w:r>
      <w:proofErr w:type="gramEnd"/>
    </w:p>
    <w:p w14:paraId="383BB00D" w14:textId="77777777" w:rsidR="005937C6" w:rsidRPr="005937C6" w:rsidRDefault="005937C6" w:rsidP="005937C6">
      <w:pPr>
        <w:pStyle w:val="ListParagraph"/>
        <w:rPr>
          <w:rFonts w:asciiTheme="minorHAnsi" w:hAnsiTheme="minorHAnsi" w:cs="Arial"/>
          <w:szCs w:val="22"/>
        </w:rPr>
      </w:pPr>
    </w:p>
    <w:p w14:paraId="64DDB537" w14:textId="77777777" w:rsidR="005937C6" w:rsidRPr="005937C6" w:rsidRDefault="00B4146A" w:rsidP="005937C6">
      <w:pPr>
        <w:pStyle w:val="ListParagraph"/>
        <w:numPr>
          <w:ilvl w:val="0"/>
          <w:numId w:val="18"/>
        </w:numPr>
        <w:overflowPunct/>
        <w:autoSpaceDE/>
        <w:autoSpaceDN/>
        <w:adjustRightInd/>
        <w:spacing w:before="100" w:beforeAutospacing="1" w:after="100" w:afterAutospacing="1"/>
        <w:jc w:val="both"/>
        <w:textAlignment w:val="auto"/>
        <w:rPr>
          <w:rFonts w:asciiTheme="minorHAnsi" w:hAnsiTheme="minorHAnsi" w:cs="Arial"/>
          <w:szCs w:val="22"/>
        </w:rPr>
      </w:pPr>
      <w:r>
        <w:rPr>
          <w:rFonts w:asciiTheme="minorHAnsi" w:hAnsiTheme="minorHAnsi" w:cs="Arial"/>
          <w:szCs w:val="22"/>
        </w:rPr>
        <w:t>it</w:t>
      </w:r>
      <w:r w:rsidR="005937C6" w:rsidRPr="005937C6">
        <w:rPr>
          <w:rFonts w:asciiTheme="minorHAnsi" w:hAnsiTheme="minorHAnsi" w:cs="Arial"/>
          <w:szCs w:val="22"/>
        </w:rPr>
        <w:t xml:space="preserve"> is </w:t>
      </w:r>
      <w:r w:rsidR="005937C6">
        <w:rPr>
          <w:rFonts w:asciiTheme="minorHAnsi" w:hAnsiTheme="minorHAnsi" w:cs="Arial"/>
          <w:szCs w:val="22"/>
        </w:rPr>
        <w:t>greater</w:t>
      </w:r>
      <w:r w:rsidR="005937C6" w:rsidRPr="005937C6">
        <w:rPr>
          <w:rFonts w:asciiTheme="minorHAnsi" w:hAnsiTheme="minorHAnsi" w:cs="Arial"/>
          <w:szCs w:val="22"/>
        </w:rPr>
        <w:t xml:space="preserve"> than </w:t>
      </w:r>
      <w:proofErr w:type="gramStart"/>
      <w:r w:rsidR="005937C6" w:rsidRPr="005937C6">
        <w:rPr>
          <w:rFonts w:asciiTheme="minorHAnsi" w:hAnsiTheme="minorHAnsi" w:cs="Arial"/>
          <w:szCs w:val="22"/>
        </w:rPr>
        <w:t>15</w:t>
      </w:r>
      <w:proofErr w:type="gramEnd"/>
      <w:r w:rsidR="005937C6" w:rsidRPr="005937C6">
        <w:rPr>
          <w:rFonts w:asciiTheme="minorHAnsi" w:hAnsiTheme="minorHAnsi" w:cs="Arial"/>
          <w:szCs w:val="22"/>
        </w:rPr>
        <w:t xml:space="preserve"> feet in length, 6 feet 6 inches in width</w:t>
      </w:r>
      <w:r w:rsidR="005937C6">
        <w:rPr>
          <w:rFonts w:asciiTheme="minorHAnsi" w:hAnsiTheme="minorHAnsi" w:cs="Arial"/>
          <w:szCs w:val="22"/>
        </w:rPr>
        <w:t xml:space="preserve"> or has </w:t>
      </w:r>
      <w:r w:rsidR="005937C6" w:rsidRPr="005937C6">
        <w:rPr>
          <w:rFonts w:asciiTheme="minorHAnsi" w:hAnsiTheme="minorHAnsi" w:cs="Arial"/>
          <w:szCs w:val="22"/>
        </w:rPr>
        <w:t xml:space="preserve">an un-laden weight of </w:t>
      </w:r>
      <w:r w:rsidR="005937C6">
        <w:rPr>
          <w:rFonts w:asciiTheme="minorHAnsi" w:hAnsiTheme="minorHAnsi" w:cs="Arial"/>
          <w:szCs w:val="22"/>
        </w:rPr>
        <w:t>more</w:t>
      </w:r>
      <w:r w:rsidR="005937C6" w:rsidRPr="005937C6">
        <w:rPr>
          <w:rFonts w:asciiTheme="minorHAnsi" w:hAnsiTheme="minorHAnsi" w:cs="Arial"/>
          <w:szCs w:val="22"/>
        </w:rPr>
        <w:t xml:space="preserve"> than 3 tonnes</w:t>
      </w:r>
      <w:r w:rsidR="006C730E">
        <w:rPr>
          <w:rFonts w:asciiTheme="minorHAnsi" w:hAnsiTheme="minorHAnsi" w:cs="Arial"/>
          <w:szCs w:val="22"/>
        </w:rPr>
        <w:t>, whether or not it is used in a commercial capacity</w:t>
      </w:r>
      <w:r w:rsidR="005937C6" w:rsidRPr="005937C6">
        <w:rPr>
          <w:rFonts w:asciiTheme="minorHAnsi" w:hAnsiTheme="minorHAnsi" w:cs="Arial"/>
          <w:szCs w:val="22"/>
        </w:rPr>
        <w:t>.</w:t>
      </w:r>
    </w:p>
    <w:p w14:paraId="287DFEA9" w14:textId="77777777" w:rsidR="009C4AC0" w:rsidRDefault="0087197E" w:rsidP="00B652C9">
      <w:pPr>
        <w:overflowPunct/>
        <w:autoSpaceDE/>
        <w:autoSpaceDN/>
        <w:adjustRightInd/>
        <w:spacing w:before="100" w:beforeAutospacing="1" w:after="100" w:afterAutospacing="1"/>
        <w:ind w:left="360"/>
        <w:jc w:val="both"/>
        <w:textAlignment w:val="auto"/>
        <w:rPr>
          <w:rFonts w:asciiTheme="minorHAnsi" w:hAnsiTheme="minorHAnsi"/>
          <w:szCs w:val="22"/>
        </w:rPr>
      </w:pPr>
      <w:r>
        <w:rPr>
          <w:rFonts w:asciiTheme="minorHAnsi" w:hAnsiTheme="minorHAnsi"/>
          <w:szCs w:val="22"/>
        </w:rPr>
        <w:t>When identified, u</w:t>
      </w:r>
      <w:r w:rsidR="009C4AC0">
        <w:rPr>
          <w:rFonts w:asciiTheme="minorHAnsi" w:hAnsiTheme="minorHAnsi"/>
          <w:szCs w:val="22"/>
        </w:rPr>
        <w:t xml:space="preserve">nauthorised vehicles may </w:t>
      </w:r>
      <w:proofErr w:type="gramStart"/>
      <w:r w:rsidR="009C4AC0">
        <w:rPr>
          <w:rFonts w:asciiTheme="minorHAnsi" w:hAnsiTheme="minorHAnsi"/>
          <w:szCs w:val="22"/>
        </w:rPr>
        <w:t>be removed</w:t>
      </w:r>
      <w:proofErr w:type="gramEnd"/>
      <w:r w:rsidR="009C4AC0">
        <w:rPr>
          <w:rFonts w:asciiTheme="minorHAnsi" w:hAnsiTheme="minorHAnsi"/>
          <w:szCs w:val="22"/>
        </w:rPr>
        <w:t xml:space="preserve"> from land in accordance with the powers </w:t>
      </w:r>
      <w:r w:rsidR="00B652C9">
        <w:rPr>
          <w:rFonts w:asciiTheme="minorHAnsi" w:hAnsiTheme="minorHAnsi"/>
          <w:szCs w:val="22"/>
        </w:rPr>
        <w:t>granted</w:t>
      </w:r>
      <w:r w:rsidR="009C4AC0">
        <w:rPr>
          <w:rFonts w:asciiTheme="minorHAnsi" w:hAnsiTheme="minorHAnsi"/>
          <w:szCs w:val="22"/>
        </w:rPr>
        <w:t xml:space="preserve"> to Andium Homes by the </w:t>
      </w:r>
      <w:r w:rsidR="002D60DE">
        <w:rPr>
          <w:rFonts w:asciiTheme="minorHAnsi" w:hAnsiTheme="minorHAnsi"/>
          <w:szCs w:val="22"/>
        </w:rPr>
        <w:t>Regulations</w:t>
      </w:r>
      <w:r w:rsidR="00B652C9">
        <w:rPr>
          <w:rFonts w:asciiTheme="minorHAnsi" w:hAnsiTheme="minorHAnsi"/>
          <w:szCs w:val="22"/>
        </w:rPr>
        <w:t xml:space="preserve"> and which</w:t>
      </w:r>
      <w:r>
        <w:rPr>
          <w:rFonts w:asciiTheme="minorHAnsi" w:hAnsiTheme="minorHAnsi"/>
          <w:szCs w:val="22"/>
        </w:rPr>
        <w:t xml:space="preserve"> </w:t>
      </w:r>
      <w:r w:rsidR="00B652C9">
        <w:rPr>
          <w:rFonts w:asciiTheme="minorHAnsi" w:hAnsiTheme="minorHAnsi"/>
          <w:szCs w:val="22"/>
        </w:rPr>
        <w:t>allow</w:t>
      </w:r>
      <w:r>
        <w:rPr>
          <w:rFonts w:asciiTheme="minorHAnsi" w:hAnsiTheme="minorHAnsi"/>
          <w:szCs w:val="22"/>
        </w:rPr>
        <w:t xml:space="preserve"> the removal and impounding of vehicles without notice or warning</w:t>
      </w:r>
      <w:r w:rsidR="009C4AC0">
        <w:rPr>
          <w:rFonts w:asciiTheme="minorHAnsi" w:hAnsiTheme="minorHAnsi"/>
          <w:szCs w:val="22"/>
        </w:rPr>
        <w:t>.</w:t>
      </w:r>
      <w:r w:rsidR="000422B3" w:rsidRPr="000422B3">
        <w:rPr>
          <w:rFonts w:asciiTheme="minorHAnsi" w:hAnsiTheme="minorHAnsi"/>
          <w:szCs w:val="22"/>
        </w:rPr>
        <w:t xml:space="preserve"> </w:t>
      </w:r>
    </w:p>
    <w:p w14:paraId="049F60A8" w14:textId="77777777" w:rsidR="00F4255B" w:rsidRDefault="00B652C9" w:rsidP="00B652C9">
      <w:pPr>
        <w:overflowPunct/>
        <w:autoSpaceDE/>
        <w:autoSpaceDN/>
        <w:adjustRightInd/>
        <w:spacing w:before="100" w:beforeAutospacing="1" w:after="100" w:afterAutospacing="1"/>
        <w:ind w:left="360"/>
        <w:jc w:val="both"/>
        <w:textAlignment w:val="auto"/>
        <w:rPr>
          <w:rFonts w:asciiTheme="minorHAnsi" w:hAnsiTheme="minorHAnsi" w:cs="Arial"/>
          <w:szCs w:val="22"/>
        </w:rPr>
      </w:pPr>
      <w:r>
        <w:rPr>
          <w:rFonts w:asciiTheme="minorHAnsi" w:hAnsiTheme="minorHAnsi" w:cs="Arial"/>
          <w:szCs w:val="22"/>
        </w:rPr>
        <w:t>All c</w:t>
      </w:r>
      <w:r w:rsidR="0087197E">
        <w:rPr>
          <w:rFonts w:asciiTheme="minorHAnsi" w:hAnsiTheme="minorHAnsi" w:cs="Arial"/>
          <w:szCs w:val="22"/>
        </w:rPr>
        <w:t>osts incurred with the removal, impound</w:t>
      </w:r>
      <w:r>
        <w:rPr>
          <w:rFonts w:asciiTheme="minorHAnsi" w:hAnsiTheme="minorHAnsi" w:cs="Arial"/>
          <w:szCs w:val="22"/>
        </w:rPr>
        <w:t>ing</w:t>
      </w:r>
      <w:r w:rsidR="0087197E">
        <w:rPr>
          <w:rFonts w:asciiTheme="minorHAnsi" w:hAnsiTheme="minorHAnsi" w:cs="Arial"/>
          <w:szCs w:val="22"/>
        </w:rPr>
        <w:t xml:space="preserve"> and storage of vehicles removed in accordance with the Regulations, </w:t>
      </w:r>
      <w:r w:rsidR="00D6269B">
        <w:rPr>
          <w:rFonts w:asciiTheme="minorHAnsi" w:hAnsiTheme="minorHAnsi" w:cs="Arial"/>
          <w:szCs w:val="22"/>
        </w:rPr>
        <w:t xml:space="preserve">are </w:t>
      </w:r>
      <w:r w:rsidR="0087197E">
        <w:rPr>
          <w:rFonts w:asciiTheme="minorHAnsi" w:hAnsiTheme="minorHAnsi" w:cs="Arial"/>
          <w:szCs w:val="22"/>
        </w:rPr>
        <w:t>recover</w:t>
      </w:r>
      <w:r w:rsidR="00D6269B">
        <w:rPr>
          <w:rFonts w:asciiTheme="minorHAnsi" w:hAnsiTheme="minorHAnsi" w:cs="Arial"/>
          <w:szCs w:val="22"/>
        </w:rPr>
        <w:t>able</w:t>
      </w:r>
      <w:r w:rsidR="0087197E">
        <w:rPr>
          <w:rFonts w:asciiTheme="minorHAnsi" w:hAnsiTheme="minorHAnsi" w:cs="Arial"/>
          <w:szCs w:val="22"/>
        </w:rPr>
        <w:t xml:space="preserve"> </w:t>
      </w:r>
      <w:r w:rsidR="00D6269B">
        <w:rPr>
          <w:rFonts w:asciiTheme="minorHAnsi" w:hAnsiTheme="minorHAnsi" w:cs="Arial"/>
          <w:szCs w:val="22"/>
        </w:rPr>
        <w:t xml:space="preserve">as a civil debt </w:t>
      </w:r>
      <w:r w:rsidR="0087197E">
        <w:rPr>
          <w:rFonts w:asciiTheme="minorHAnsi" w:hAnsiTheme="minorHAnsi" w:cs="Arial"/>
          <w:szCs w:val="22"/>
        </w:rPr>
        <w:t>from the owner of the vehicle or other such person as is specified in the Regulations</w:t>
      </w:r>
      <w:proofErr w:type="gramStart"/>
      <w:r w:rsidR="0087197E">
        <w:rPr>
          <w:rFonts w:asciiTheme="minorHAnsi" w:hAnsiTheme="minorHAnsi" w:cs="Arial"/>
          <w:szCs w:val="22"/>
        </w:rPr>
        <w:t>.</w:t>
      </w:r>
      <w:r w:rsidR="00D6269B">
        <w:rPr>
          <w:rFonts w:asciiTheme="minorHAnsi" w:hAnsiTheme="minorHAnsi" w:cs="Arial"/>
          <w:szCs w:val="22"/>
        </w:rPr>
        <w:t xml:space="preserve">  </w:t>
      </w:r>
      <w:proofErr w:type="gramEnd"/>
      <w:r w:rsidR="00D6269B">
        <w:rPr>
          <w:rFonts w:asciiTheme="minorHAnsi" w:hAnsiTheme="minorHAnsi" w:cs="Arial"/>
          <w:szCs w:val="22"/>
        </w:rPr>
        <w:t xml:space="preserve">Andium Homes will </w:t>
      </w:r>
      <w:proofErr w:type="gramStart"/>
      <w:r w:rsidR="00D6269B">
        <w:rPr>
          <w:rFonts w:asciiTheme="minorHAnsi" w:hAnsiTheme="minorHAnsi" w:cs="Arial"/>
          <w:szCs w:val="22"/>
        </w:rPr>
        <w:t>generally seek</w:t>
      </w:r>
      <w:proofErr w:type="gramEnd"/>
      <w:r w:rsidR="00D6269B">
        <w:rPr>
          <w:rFonts w:asciiTheme="minorHAnsi" w:hAnsiTheme="minorHAnsi" w:cs="Arial"/>
          <w:szCs w:val="22"/>
        </w:rPr>
        <w:t xml:space="preserve"> to recover its costs associated with the removal, storage and disposal of vehicles in all but the most exceptional circumstances.</w:t>
      </w:r>
      <w:r w:rsidR="00E94CB8">
        <w:rPr>
          <w:rFonts w:asciiTheme="minorHAnsi" w:hAnsiTheme="minorHAnsi" w:cs="Arial"/>
          <w:szCs w:val="22"/>
        </w:rPr>
        <w:t xml:space="preserve"> </w:t>
      </w:r>
    </w:p>
    <w:p w14:paraId="714BB68A" w14:textId="554F686C" w:rsidR="00B730BA" w:rsidRDefault="00B730BA" w:rsidP="00B652C9">
      <w:pPr>
        <w:overflowPunct/>
        <w:autoSpaceDE/>
        <w:autoSpaceDN/>
        <w:adjustRightInd/>
        <w:spacing w:before="100" w:beforeAutospacing="1" w:after="100" w:afterAutospacing="1"/>
        <w:ind w:left="360"/>
        <w:jc w:val="both"/>
        <w:textAlignment w:val="auto"/>
        <w:rPr>
          <w:rFonts w:asciiTheme="minorHAnsi" w:hAnsiTheme="minorHAnsi" w:cs="Arial"/>
          <w:szCs w:val="22"/>
        </w:rPr>
      </w:pPr>
      <w:r>
        <w:rPr>
          <w:rFonts w:asciiTheme="minorHAnsi" w:hAnsiTheme="minorHAnsi" w:cs="Arial"/>
          <w:szCs w:val="22"/>
        </w:rPr>
        <w:t xml:space="preserve">Appeals to any enforcement action are to </w:t>
      </w:r>
      <w:proofErr w:type="gramStart"/>
      <w:r>
        <w:rPr>
          <w:rFonts w:asciiTheme="minorHAnsi" w:hAnsiTheme="minorHAnsi" w:cs="Arial"/>
          <w:szCs w:val="22"/>
        </w:rPr>
        <w:t>be made</w:t>
      </w:r>
      <w:proofErr w:type="gramEnd"/>
      <w:r>
        <w:rPr>
          <w:rFonts w:asciiTheme="minorHAnsi" w:hAnsiTheme="minorHAnsi" w:cs="Arial"/>
          <w:szCs w:val="22"/>
        </w:rPr>
        <w:t xml:space="preserve"> in writing to </w:t>
      </w:r>
      <w:r w:rsidR="00494443">
        <w:rPr>
          <w:rFonts w:asciiTheme="minorHAnsi" w:hAnsiTheme="minorHAnsi" w:cs="Arial"/>
          <w:szCs w:val="22"/>
        </w:rPr>
        <w:t xml:space="preserve">G4S </w:t>
      </w:r>
      <w:r w:rsidR="00B65AD4">
        <w:rPr>
          <w:rFonts w:asciiTheme="minorHAnsi" w:hAnsiTheme="minorHAnsi" w:cs="Arial"/>
          <w:szCs w:val="22"/>
        </w:rPr>
        <w:t xml:space="preserve">Secure </w:t>
      </w:r>
      <w:r w:rsidR="000B73A9">
        <w:rPr>
          <w:rFonts w:asciiTheme="minorHAnsi" w:hAnsiTheme="minorHAnsi" w:cs="Arial"/>
          <w:szCs w:val="22"/>
        </w:rPr>
        <w:t>S</w:t>
      </w:r>
      <w:r w:rsidR="00B65AD4">
        <w:rPr>
          <w:rFonts w:asciiTheme="minorHAnsi" w:hAnsiTheme="minorHAnsi" w:cs="Arial"/>
          <w:szCs w:val="22"/>
        </w:rPr>
        <w:t xml:space="preserve">olutions </w:t>
      </w:r>
      <w:r w:rsidR="000B73A9">
        <w:rPr>
          <w:rFonts w:asciiTheme="minorHAnsi" w:hAnsiTheme="minorHAnsi" w:cs="Arial"/>
          <w:szCs w:val="22"/>
        </w:rPr>
        <w:t xml:space="preserve">(Jersey) Limited) </w:t>
      </w:r>
      <w:r w:rsidR="00B65AD4">
        <w:rPr>
          <w:rFonts w:asciiTheme="minorHAnsi" w:hAnsiTheme="minorHAnsi" w:cs="Arial"/>
          <w:szCs w:val="22"/>
        </w:rPr>
        <w:t xml:space="preserve">who </w:t>
      </w:r>
      <w:r w:rsidR="005D5A33">
        <w:rPr>
          <w:rFonts w:asciiTheme="minorHAnsi" w:hAnsiTheme="minorHAnsi" w:cs="Arial"/>
          <w:szCs w:val="22"/>
        </w:rPr>
        <w:t>are appointed</w:t>
      </w:r>
      <w:r w:rsidR="00B65AD4">
        <w:rPr>
          <w:rFonts w:asciiTheme="minorHAnsi" w:hAnsiTheme="minorHAnsi" w:cs="Arial"/>
          <w:szCs w:val="22"/>
        </w:rPr>
        <w:t xml:space="preserve"> as</w:t>
      </w:r>
      <w:r>
        <w:rPr>
          <w:rFonts w:asciiTheme="minorHAnsi" w:hAnsiTheme="minorHAnsi" w:cs="Arial"/>
          <w:szCs w:val="22"/>
        </w:rPr>
        <w:t xml:space="preserve"> </w:t>
      </w:r>
      <w:r w:rsidR="00494443">
        <w:rPr>
          <w:rFonts w:asciiTheme="minorHAnsi" w:hAnsiTheme="minorHAnsi" w:cs="Arial"/>
          <w:szCs w:val="22"/>
        </w:rPr>
        <w:t xml:space="preserve">“authorised officer” in terms of the Removal of Vehicles (Private Land) (Jersey) Regulations </w:t>
      </w:r>
      <w:r w:rsidR="00494443" w:rsidRPr="001E565F">
        <w:rPr>
          <w:rFonts w:asciiTheme="minorHAnsi" w:hAnsiTheme="minorHAnsi" w:cs="Arial"/>
          <w:szCs w:val="22"/>
        </w:rPr>
        <w:t>201</w:t>
      </w:r>
      <w:r w:rsidR="001A728C" w:rsidRPr="00DF557F">
        <w:rPr>
          <w:rFonts w:asciiTheme="minorHAnsi" w:hAnsiTheme="minorHAnsi" w:cs="Arial"/>
          <w:szCs w:val="22"/>
        </w:rPr>
        <w:t>9</w:t>
      </w:r>
      <w:r w:rsidR="00494443" w:rsidRPr="001E565F">
        <w:rPr>
          <w:rFonts w:asciiTheme="minorHAnsi" w:hAnsiTheme="minorHAnsi" w:cs="Arial"/>
          <w:szCs w:val="22"/>
        </w:rPr>
        <w:t>.</w:t>
      </w:r>
    </w:p>
    <w:p w14:paraId="00A6BE1A" w14:textId="77777777" w:rsidR="00B730BA" w:rsidRPr="006F58E3" w:rsidRDefault="00B730BA" w:rsidP="00B730BA">
      <w:pPr>
        <w:pStyle w:val="ListParagraph"/>
        <w:numPr>
          <w:ilvl w:val="0"/>
          <w:numId w:val="21"/>
        </w:numPr>
        <w:overflowPunct/>
        <w:autoSpaceDE/>
        <w:autoSpaceDN/>
        <w:adjustRightInd/>
        <w:spacing w:before="100" w:beforeAutospacing="1" w:after="100" w:afterAutospacing="1"/>
        <w:jc w:val="both"/>
        <w:textAlignment w:val="auto"/>
        <w:rPr>
          <w:rFonts w:asciiTheme="minorHAnsi" w:hAnsiTheme="minorHAnsi" w:cs="Arial"/>
          <w:b/>
          <w:szCs w:val="22"/>
        </w:rPr>
      </w:pPr>
      <w:r w:rsidRPr="006F58E3">
        <w:rPr>
          <w:rFonts w:asciiTheme="minorHAnsi" w:hAnsiTheme="minorHAnsi" w:cs="Arial"/>
          <w:b/>
          <w:szCs w:val="22"/>
        </w:rPr>
        <w:t xml:space="preserve">Variation </w:t>
      </w:r>
    </w:p>
    <w:p w14:paraId="17D7A990" w14:textId="77777777" w:rsidR="00424171" w:rsidRPr="006F58E3" w:rsidRDefault="00E94CB8">
      <w:pPr>
        <w:overflowPunct/>
        <w:autoSpaceDE/>
        <w:autoSpaceDN/>
        <w:adjustRightInd/>
        <w:spacing w:before="100" w:beforeAutospacing="1" w:after="100" w:afterAutospacing="1"/>
        <w:ind w:left="360"/>
        <w:jc w:val="both"/>
        <w:textAlignment w:val="auto"/>
        <w:rPr>
          <w:rFonts w:asciiTheme="minorHAnsi" w:hAnsiTheme="minorHAnsi" w:cs="Arial"/>
          <w:szCs w:val="22"/>
        </w:rPr>
      </w:pPr>
      <w:r w:rsidRPr="006F58E3">
        <w:rPr>
          <w:rFonts w:asciiTheme="minorHAnsi" w:hAnsiTheme="minorHAnsi" w:cs="Arial"/>
          <w:szCs w:val="22"/>
        </w:rPr>
        <w:t>Variations to this policy are at the discretion of the policy holder.</w:t>
      </w:r>
    </w:p>
    <w:p w14:paraId="4790C30B" w14:textId="77777777" w:rsidR="00675E42" w:rsidRDefault="00675E42" w:rsidP="00B652C9">
      <w:pPr>
        <w:overflowPunct/>
        <w:autoSpaceDE/>
        <w:autoSpaceDN/>
        <w:adjustRightInd/>
        <w:spacing w:before="100" w:beforeAutospacing="1" w:after="100" w:afterAutospacing="1"/>
        <w:ind w:left="360"/>
        <w:jc w:val="both"/>
        <w:textAlignment w:val="auto"/>
        <w:rPr>
          <w:rFonts w:asciiTheme="minorHAnsi" w:hAnsiTheme="minorHAnsi" w:cs="Arial"/>
          <w:szCs w:val="22"/>
        </w:rPr>
      </w:pPr>
    </w:p>
    <w:p w14:paraId="17975826" w14:textId="77777777" w:rsidR="00C54350" w:rsidRDefault="00C54350" w:rsidP="00C54350">
      <w:pPr>
        <w:overflowPunct/>
        <w:autoSpaceDE/>
        <w:autoSpaceDN/>
        <w:adjustRightInd/>
        <w:spacing w:before="100" w:beforeAutospacing="1" w:after="100" w:afterAutospacing="1"/>
        <w:contextualSpacing/>
        <w:jc w:val="both"/>
        <w:textAlignment w:val="auto"/>
        <w:rPr>
          <w:rFonts w:asciiTheme="minorHAnsi" w:hAnsiTheme="minorHAnsi"/>
          <w:b/>
          <w:bCs/>
          <w:color w:val="C0C0C0"/>
          <w:szCs w:val="22"/>
        </w:rPr>
      </w:pPr>
      <w:r>
        <w:rPr>
          <w:rFonts w:asciiTheme="minorHAnsi" w:hAnsiTheme="minorHAnsi"/>
          <w:b/>
          <w:bCs/>
          <w:color w:val="C0C0C0"/>
          <w:szCs w:val="22"/>
        </w:rPr>
        <w:t>ANDIUM HOMES</w:t>
      </w:r>
    </w:p>
    <w:p w14:paraId="241D6F31" w14:textId="00717542" w:rsidR="00C54350" w:rsidRDefault="006F58E3" w:rsidP="7F52EA6E">
      <w:pPr>
        <w:overflowPunct/>
        <w:autoSpaceDE/>
        <w:autoSpaceDN/>
        <w:adjustRightInd/>
        <w:spacing w:before="100" w:beforeAutospacing="1" w:after="100" w:afterAutospacing="1"/>
        <w:contextualSpacing/>
        <w:jc w:val="both"/>
        <w:textAlignment w:val="auto"/>
        <w:rPr>
          <w:rFonts w:asciiTheme="minorHAnsi" w:hAnsiTheme="minorHAnsi"/>
          <w:b/>
          <w:bCs/>
          <w:color w:val="C0C0C0"/>
        </w:rPr>
      </w:pPr>
      <w:r w:rsidRPr="7F52EA6E">
        <w:rPr>
          <w:rFonts w:asciiTheme="minorHAnsi" w:hAnsiTheme="minorHAnsi"/>
          <w:b/>
          <w:bCs/>
          <w:color w:val="C0C0C0"/>
        </w:rPr>
        <w:t xml:space="preserve">December </w:t>
      </w:r>
      <w:r w:rsidR="00433B4A" w:rsidRPr="7F52EA6E">
        <w:rPr>
          <w:rFonts w:asciiTheme="minorHAnsi" w:hAnsiTheme="minorHAnsi"/>
          <w:b/>
          <w:bCs/>
          <w:color w:val="C0C0C0"/>
        </w:rPr>
        <w:t>2020</w:t>
      </w:r>
    </w:p>
    <w:p w14:paraId="183F65EC" w14:textId="77777777" w:rsidR="00C54350" w:rsidRPr="00507920" w:rsidRDefault="00C54350" w:rsidP="00C54350">
      <w:pPr>
        <w:overflowPunct/>
        <w:autoSpaceDE/>
        <w:autoSpaceDN/>
        <w:adjustRightInd/>
        <w:spacing w:before="100" w:beforeAutospacing="1" w:after="100" w:afterAutospacing="1"/>
        <w:contextualSpacing/>
        <w:jc w:val="both"/>
        <w:textAlignment w:val="auto"/>
        <w:rPr>
          <w:rFonts w:asciiTheme="minorHAnsi" w:hAnsiTheme="minorHAnsi"/>
          <w:b/>
          <w:bCs/>
          <w:color w:val="C0C0C0"/>
          <w:szCs w:val="22"/>
        </w:rPr>
      </w:pPr>
    </w:p>
    <w:sectPr w:rsidR="00C54350" w:rsidRPr="00507920" w:rsidSect="00433C2A">
      <w:headerReference w:type="default" r:id="rId11"/>
      <w:type w:val="continuous"/>
      <w:pgSz w:w="11906" w:h="16838" w:code="9"/>
      <w:pgMar w:top="709" w:right="709" w:bottom="1151" w:left="1134"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013B72" w14:textId="77777777" w:rsidR="00AD1CCF" w:rsidRDefault="00AD1CCF">
      <w:r>
        <w:separator/>
      </w:r>
    </w:p>
  </w:endnote>
  <w:endnote w:type="continuationSeparator" w:id="0">
    <w:p w14:paraId="5E4C9A62" w14:textId="77777777" w:rsidR="00AD1CCF" w:rsidRDefault="00AD1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84C80F" w14:textId="77777777" w:rsidR="00AD1CCF" w:rsidRDefault="00AD1CCF">
      <w:r>
        <w:separator/>
      </w:r>
    </w:p>
  </w:footnote>
  <w:footnote w:type="continuationSeparator" w:id="0">
    <w:p w14:paraId="144396BE" w14:textId="77777777" w:rsidR="00AD1CCF" w:rsidRDefault="00AD1C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42F0D" w14:textId="3194C42F" w:rsidR="00A01FC7" w:rsidRDefault="00A01F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9" type="#_x0000_t75" style="width:36.3pt;height:31.3pt" o:bullet="t">
        <v:imagedata r:id="rId1" o:title="small andium"/>
      </v:shape>
    </w:pict>
  </w:numPicBullet>
  <w:abstractNum w:abstractNumId="0" w15:restartNumberingAfterBreak="0">
    <w:nsid w:val="02756342"/>
    <w:multiLevelType w:val="hybridMultilevel"/>
    <w:tmpl w:val="3CB077C6"/>
    <w:lvl w:ilvl="0" w:tplc="9C44865E">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7A304E"/>
    <w:multiLevelType w:val="hybridMultilevel"/>
    <w:tmpl w:val="95F43562"/>
    <w:lvl w:ilvl="0" w:tplc="9C44865E">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7D1C83"/>
    <w:multiLevelType w:val="hybridMultilevel"/>
    <w:tmpl w:val="1B98FB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5C1977"/>
    <w:multiLevelType w:val="multilevel"/>
    <w:tmpl w:val="F1423796"/>
    <w:lvl w:ilvl="0">
      <w:start w:val="1"/>
      <w:numFmt w:val="decimal"/>
      <w:lvlText w:val="%1."/>
      <w:lvlJc w:val="left"/>
      <w:pPr>
        <w:ind w:left="720" w:hanging="360"/>
      </w:pPr>
      <w:rPr>
        <w:rFonts w:hint="default"/>
      </w:rPr>
    </w:lvl>
    <w:lvl w:ilvl="1">
      <w:start w:val="7"/>
      <w:numFmt w:val="decimal"/>
      <w:isLgl/>
      <w:lvlText w:val="%1.%2"/>
      <w:lvlJc w:val="left"/>
      <w:pPr>
        <w:ind w:left="1080" w:hanging="360"/>
      </w:pPr>
      <w:rPr>
        <w:rFonts w:eastAsia="Times New Roman" w:hint="default"/>
      </w:rPr>
    </w:lvl>
    <w:lvl w:ilvl="2">
      <w:start w:val="1"/>
      <w:numFmt w:val="decimal"/>
      <w:isLgl/>
      <w:lvlText w:val="%1.%2.%3"/>
      <w:lvlJc w:val="left"/>
      <w:pPr>
        <w:ind w:left="1800" w:hanging="720"/>
      </w:pPr>
      <w:rPr>
        <w:rFonts w:eastAsia="Times New Roman" w:hint="default"/>
      </w:rPr>
    </w:lvl>
    <w:lvl w:ilvl="3">
      <w:start w:val="1"/>
      <w:numFmt w:val="decimal"/>
      <w:isLgl/>
      <w:lvlText w:val="%1.%2.%3.%4"/>
      <w:lvlJc w:val="left"/>
      <w:pPr>
        <w:ind w:left="2160" w:hanging="720"/>
      </w:pPr>
      <w:rPr>
        <w:rFonts w:eastAsia="Times New Roman" w:hint="default"/>
      </w:rPr>
    </w:lvl>
    <w:lvl w:ilvl="4">
      <w:start w:val="1"/>
      <w:numFmt w:val="decimal"/>
      <w:isLgl/>
      <w:lvlText w:val="%1.%2.%3.%4.%5"/>
      <w:lvlJc w:val="left"/>
      <w:pPr>
        <w:ind w:left="2880" w:hanging="1080"/>
      </w:pPr>
      <w:rPr>
        <w:rFonts w:eastAsia="Times New Roman" w:hint="default"/>
      </w:rPr>
    </w:lvl>
    <w:lvl w:ilvl="5">
      <w:start w:val="1"/>
      <w:numFmt w:val="decimal"/>
      <w:isLgl/>
      <w:lvlText w:val="%1.%2.%3.%4.%5.%6"/>
      <w:lvlJc w:val="left"/>
      <w:pPr>
        <w:ind w:left="3240" w:hanging="1080"/>
      </w:pPr>
      <w:rPr>
        <w:rFonts w:eastAsia="Times New Roman" w:hint="default"/>
      </w:rPr>
    </w:lvl>
    <w:lvl w:ilvl="6">
      <w:start w:val="1"/>
      <w:numFmt w:val="decimal"/>
      <w:isLgl/>
      <w:lvlText w:val="%1.%2.%3.%4.%5.%6.%7"/>
      <w:lvlJc w:val="left"/>
      <w:pPr>
        <w:ind w:left="3960" w:hanging="1440"/>
      </w:pPr>
      <w:rPr>
        <w:rFonts w:eastAsia="Times New Roman" w:hint="default"/>
      </w:rPr>
    </w:lvl>
    <w:lvl w:ilvl="7">
      <w:start w:val="1"/>
      <w:numFmt w:val="decimal"/>
      <w:isLgl/>
      <w:lvlText w:val="%1.%2.%3.%4.%5.%6.%7.%8"/>
      <w:lvlJc w:val="left"/>
      <w:pPr>
        <w:ind w:left="4320" w:hanging="1440"/>
      </w:pPr>
      <w:rPr>
        <w:rFonts w:eastAsia="Times New Roman" w:hint="default"/>
      </w:rPr>
    </w:lvl>
    <w:lvl w:ilvl="8">
      <w:start w:val="1"/>
      <w:numFmt w:val="decimal"/>
      <w:isLgl/>
      <w:lvlText w:val="%1.%2.%3.%4.%5.%6.%7.%8.%9"/>
      <w:lvlJc w:val="left"/>
      <w:pPr>
        <w:ind w:left="5040" w:hanging="1800"/>
      </w:pPr>
      <w:rPr>
        <w:rFonts w:eastAsia="Times New Roman" w:hint="default"/>
      </w:rPr>
    </w:lvl>
  </w:abstractNum>
  <w:abstractNum w:abstractNumId="4" w15:restartNumberingAfterBreak="0">
    <w:nsid w:val="175F3EC8"/>
    <w:multiLevelType w:val="hybridMultilevel"/>
    <w:tmpl w:val="9D28775C"/>
    <w:lvl w:ilvl="0" w:tplc="9C44865E">
      <w:start w:val="1"/>
      <w:numFmt w:val="bullet"/>
      <w:lvlText w:val=""/>
      <w:lvlPicBulletId w:val="0"/>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A4200B"/>
    <w:multiLevelType w:val="hybridMultilevel"/>
    <w:tmpl w:val="13642654"/>
    <w:lvl w:ilvl="0" w:tplc="9C44865E">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5122F7"/>
    <w:multiLevelType w:val="hybridMultilevel"/>
    <w:tmpl w:val="30A208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BD11FD"/>
    <w:multiLevelType w:val="hybridMultilevel"/>
    <w:tmpl w:val="883AA188"/>
    <w:lvl w:ilvl="0" w:tplc="9C44865E">
      <w:start w:val="1"/>
      <w:numFmt w:val="bullet"/>
      <w:lvlText w:val=""/>
      <w:lvlPicBulletId w:val="0"/>
      <w:lvlJc w:val="left"/>
      <w:pPr>
        <w:ind w:left="720" w:hanging="360"/>
      </w:pPr>
      <w:rPr>
        <w:rFonts w:ascii="Symbol" w:hAnsi="Symbol"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5060F96"/>
    <w:multiLevelType w:val="hybridMultilevel"/>
    <w:tmpl w:val="5150D744"/>
    <w:lvl w:ilvl="0" w:tplc="9C44865E">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A8B5EFD"/>
    <w:multiLevelType w:val="hybridMultilevel"/>
    <w:tmpl w:val="CFF0D2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DB9424A"/>
    <w:multiLevelType w:val="hybridMultilevel"/>
    <w:tmpl w:val="C3FE7EEE"/>
    <w:lvl w:ilvl="0" w:tplc="9C44865E">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DEB4087"/>
    <w:multiLevelType w:val="multilevel"/>
    <w:tmpl w:val="A2F8A242"/>
    <w:lvl w:ilvl="0">
      <w:start w:val="1"/>
      <w:numFmt w:val="decimal"/>
      <w:lvlText w:val="%1."/>
      <w:lvlJc w:val="left"/>
      <w:pPr>
        <w:ind w:left="720"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2E2917DD"/>
    <w:multiLevelType w:val="hybridMultilevel"/>
    <w:tmpl w:val="A5E82458"/>
    <w:lvl w:ilvl="0" w:tplc="AF2A529E">
      <w:start w:val="1"/>
      <w:numFmt w:val="upperLetter"/>
      <w:lvlText w:val="%1."/>
      <w:lvlJc w:val="left"/>
      <w:pPr>
        <w:tabs>
          <w:tab w:val="num" w:pos="720"/>
        </w:tabs>
        <w:ind w:left="720" w:hanging="360"/>
      </w:pPr>
      <w:rPr>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30EE57CF"/>
    <w:multiLevelType w:val="hybridMultilevel"/>
    <w:tmpl w:val="DEAE64B6"/>
    <w:lvl w:ilvl="0" w:tplc="9C44865E">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5B607B0"/>
    <w:multiLevelType w:val="hybridMultilevel"/>
    <w:tmpl w:val="5366DA96"/>
    <w:lvl w:ilvl="0" w:tplc="2BEE973A">
      <w:start w:val="1"/>
      <w:numFmt w:val="upperLetter"/>
      <w:lvlText w:val="%1."/>
      <w:lvlJc w:val="left"/>
      <w:pPr>
        <w:tabs>
          <w:tab w:val="num" w:pos="720"/>
        </w:tabs>
        <w:ind w:left="720" w:hanging="360"/>
      </w:pPr>
      <w:rPr>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6BE74E17"/>
    <w:multiLevelType w:val="hybridMultilevel"/>
    <w:tmpl w:val="533A4700"/>
    <w:lvl w:ilvl="0" w:tplc="9C44865E">
      <w:start w:val="1"/>
      <w:numFmt w:val="bullet"/>
      <w:lvlText w:val=""/>
      <w:lvlPicBulletId w:val="0"/>
      <w:lvlJc w:val="left"/>
      <w:pPr>
        <w:tabs>
          <w:tab w:val="num" w:pos="1440"/>
        </w:tabs>
        <w:ind w:left="1440" w:hanging="360"/>
      </w:pPr>
      <w:rPr>
        <w:rFonts w:ascii="Symbol" w:hAnsi="Symbol" w:hint="default"/>
        <w:color w:val="auto"/>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6EC66382"/>
    <w:multiLevelType w:val="hybridMultilevel"/>
    <w:tmpl w:val="5D643470"/>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6F666954"/>
    <w:multiLevelType w:val="hybridMultilevel"/>
    <w:tmpl w:val="F59C2688"/>
    <w:lvl w:ilvl="0" w:tplc="9C44865E">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40E7B00"/>
    <w:multiLevelType w:val="hybridMultilevel"/>
    <w:tmpl w:val="79F89AD8"/>
    <w:lvl w:ilvl="0" w:tplc="9C44865E">
      <w:start w:val="1"/>
      <w:numFmt w:val="bullet"/>
      <w:lvlText w:val=""/>
      <w:lvlPicBulletId w:val="0"/>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9DE7BEF"/>
    <w:multiLevelType w:val="hybridMultilevel"/>
    <w:tmpl w:val="ACB088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DA160A8"/>
    <w:multiLevelType w:val="hybridMultilevel"/>
    <w:tmpl w:val="C92071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96394052">
    <w:abstractNumId w:val="16"/>
  </w:num>
  <w:num w:numId="2" w16cid:durableId="946425837">
    <w:abstractNumId w:val="11"/>
  </w:num>
  <w:num w:numId="3" w16cid:durableId="496268102">
    <w:abstractNumId w:val="15"/>
  </w:num>
  <w:num w:numId="4" w16cid:durableId="984167745">
    <w:abstractNumId w:val="4"/>
  </w:num>
  <w:num w:numId="5" w16cid:durableId="1845314357">
    <w:abstractNumId w:val="18"/>
  </w:num>
  <w:num w:numId="6" w16cid:durableId="1014922710">
    <w:abstractNumId w:val="12"/>
  </w:num>
  <w:num w:numId="7" w16cid:durableId="1462769671">
    <w:abstractNumId w:val="14"/>
  </w:num>
  <w:num w:numId="8" w16cid:durableId="687488093">
    <w:abstractNumId w:val="8"/>
  </w:num>
  <w:num w:numId="9" w16cid:durableId="1850019928">
    <w:abstractNumId w:val="10"/>
  </w:num>
  <w:num w:numId="10" w16cid:durableId="601648483">
    <w:abstractNumId w:val="13"/>
  </w:num>
  <w:num w:numId="11" w16cid:durableId="1611815172">
    <w:abstractNumId w:val="5"/>
  </w:num>
  <w:num w:numId="12" w16cid:durableId="296305011">
    <w:abstractNumId w:val="9"/>
  </w:num>
  <w:num w:numId="13" w16cid:durableId="1291009713">
    <w:abstractNumId w:val="2"/>
  </w:num>
  <w:num w:numId="14" w16cid:durableId="275914772">
    <w:abstractNumId w:val="6"/>
  </w:num>
  <w:num w:numId="15" w16cid:durableId="330253211">
    <w:abstractNumId w:val="20"/>
  </w:num>
  <w:num w:numId="16" w16cid:durableId="1212576017">
    <w:abstractNumId w:val="19"/>
  </w:num>
  <w:num w:numId="17" w16cid:durableId="699860464">
    <w:abstractNumId w:val="0"/>
  </w:num>
  <w:num w:numId="18" w16cid:durableId="1412462619">
    <w:abstractNumId w:val="7"/>
  </w:num>
  <w:num w:numId="19" w16cid:durableId="34162860">
    <w:abstractNumId w:val="1"/>
  </w:num>
  <w:num w:numId="20" w16cid:durableId="2096633486">
    <w:abstractNumId w:val="17"/>
  </w:num>
  <w:num w:numId="21" w16cid:durableId="189361727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6"/>
  <w:drawingGridVerticalSpacing w:val="299"/>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0900"/>
    <w:rsid w:val="00000900"/>
    <w:rsid w:val="000110DD"/>
    <w:rsid w:val="00021A3A"/>
    <w:rsid w:val="00041FB6"/>
    <w:rsid w:val="000422B3"/>
    <w:rsid w:val="000471D6"/>
    <w:rsid w:val="00070645"/>
    <w:rsid w:val="00093949"/>
    <w:rsid w:val="000A7D5E"/>
    <w:rsid w:val="000B73A9"/>
    <w:rsid w:val="000F661C"/>
    <w:rsid w:val="001511C2"/>
    <w:rsid w:val="001530D8"/>
    <w:rsid w:val="00171200"/>
    <w:rsid w:val="00180550"/>
    <w:rsid w:val="001A5A2F"/>
    <w:rsid w:val="001A728C"/>
    <w:rsid w:val="001D5507"/>
    <w:rsid w:val="001E565F"/>
    <w:rsid w:val="001F1FB7"/>
    <w:rsid w:val="0020380C"/>
    <w:rsid w:val="0022580F"/>
    <w:rsid w:val="002634AC"/>
    <w:rsid w:val="00291CD9"/>
    <w:rsid w:val="002A2699"/>
    <w:rsid w:val="002B3D3F"/>
    <w:rsid w:val="002C5ABB"/>
    <w:rsid w:val="002C6F25"/>
    <w:rsid w:val="002D12B3"/>
    <w:rsid w:val="002D60DE"/>
    <w:rsid w:val="00336D62"/>
    <w:rsid w:val="003600AA"/>
    <w:rsid w:val="00382312"/>
    <w:rsid w:val="00383DCE"/>
    <w:rsid w:val="003854EA"/>
    <w:rsid w:val="00393D6D"/>
    <w:rsid w:val="003B6A17"/>
    <w:rsid w:val="00424171"/>
    <w:rsid w:val="00433B4A"/>
    <w:rsid w:val="00433C2A"/>
    <w:rsid w:val="004839AB"/>
    <w:rsid w:val="00494443"/>
    <w:rsid w:val="004A3F60"/>
    <w:rsid w:val="004A4967"/>
    <w:rsid w:val="004D122E"/>
    <w:rsid w:val="004E27F5"/>
    <w:rsid w:val="004E431B"/>
    <w:rsid w:val="004F0060"/>
    <w:rsid w:val="00500253"/>
    <w:rsid w:val="00507920"/>
    <w:rsid w:val="00536E44"/>
    <w:rsid w:val="00536FCE"/>
    <w:rsid w:val="005475B1"/>
    <w:rsid w:val="0057169F"/>
    <w:rsid w:val="00573B26"/>
    <w:rsid w:val="00575891"/>
    <w:rsid w:val="005911D0"/>
    <w:rsid w:val="005937C6"/>
    <w:rsid w:val="005D0C44"/>
    <w:rsid w:val="005D5A33"/>
    <w:rsid w:val="005F2BF7"/>
    <w:rsid w:val="005F79DC"/>
    <w:rsid w:val="006111E0"/>
    <w:rsid w:val="00624CA7"/>
    <w:rsid w:val="006366A6"/>
    <w:rsid w:val="0065529F"/>
    <w:rsid w:val="0067233D"/>
    <w:rsid w:val="00675E3B"/>
    <w:rsid w:val="00675E42"/>
    <w:rsid w:val="0067782D"/>
    <w:rsid w:val="006908E6"/>
    <w:rsid w:val="006C730E"/>
    <w:rsid w:val="006D19BF"/>
    <w:rsid w:val="006F58E3"/>
    <w:rsid w:val="00716009"/>
    <w:rsid w:val="00732437"/>
    <w:rsid w:val="007714CB"/>
    <w:rsid w:val="007775AD"/>
    <w:rsid w:val="007B695C"/>
    <w:rsid w:val="00812E87"/>
    <w:rsid w:val="00815EB9"/>
    <w:rsid w:val="008251DE"/>
    <w:rsid w:val="0084549B"/>
    <w:rsid w:val="00850D76"/>
    <w:rsid w:val="00853E01"/>
    <w:rsid w:val="0087197E"/>
    <w:rsid w:val="00882E24"/>
    <w:rsid w:val="008A4473"/>
    <w:rsid w:val="008C03CD"/>
    <w:rsid w:val="0090468B"/>
    <w:rsid w:val="00907D26"/>
    <w:rsid w:val="00914C1A"/>
    <w:rsid w:val="009664AC"/>
    <w:rsid w:val="00973C8E"/>
    <w:rsid w:val="00981C76"/>
    <w:rsid w:val="009B42FF"/>
    <w:rsid w:val="009C4AC0"/>
    <w:rsid w:val="009D0C89"/>
    <w:rsid w:val="009E333E"/>
    <w:rsid w:val="00A01FC7"/>
    <w:rsid w:val="00A25219"/>
    <w:rsid w:val="00A25C87"/>
    <w:rsid w:val="00A55345"/>
    <w:rsid w:val="00A6667C"/>
    <w:rsid w:val="00AB71C0"/>
    <w:rsid w:val="00AB7806"/>
    <w:rsid w:val="00AD1CCF"/>
    <w:rsid w:val="00AF1B52"/>
    <w:rsid w:val="00B263E1"/>
    <w:rsid w:val="00B40A48"/>
    <w:rsid w:val="00B411F9"/>
    <w:rsid w:val="00B4146A"/>
    <w:rsid w:val="00B652C9"/>
    <w:rsid w:val="00B65AD4"/>
    <w:rsid w:val="00B730BA"/>
    <w:rsid w:val="00B82BE0"/>
    <w:rsid w:val="00BB6051"/>
    <w:rsid w:val="00BE6F05"/>
    <w:rsid w:val="00C170FF"/>
    <w:rsid w:val="00C221FC"/>
    <w:rsid w:val="00C30911"/>
    <w:rsid w:val="00C54350"/>
    <w:rsid w:val="00C67FF9"/>
    <w:rsid w:val="00CF1C0F"/>
    <w:rsid w:val="00D23B40"/>
    <w:rsid w:val="00D41834"/>
    <w:rsid w:val="00D6269B"/>
    <w:rsid w:val="00DB41C7"/>
    <w:rsid w:val="00DC59AA"/>
    <w:rsid w:val="00DD3CD2"/>
    <w:rsid w:val="00DE42F6"/>
    <w:rsid w:val="00E03D98"/>
    <w:rsid w:val="00E12098"/>
    <w:rsid w:val="00E1385D"/>
    <w:rsid w:val="00E23422"/>
    <w:rsid w:val="00E306E5"/>
    <w:rsid w:val="00E31A98"/>
    <w:rsid w:val="00E763AA"/>
    <w:rsid w:val="00E94CB8"/>
    <w:rsid w:val="00EA20E6"/>
    <w:rsid w:val="00EA7514"/>
    <w:rsid w:val="00ED32C8"/>
    <w:rsid w:val="00ED406E"/>
    <w:rsid w:val="00F03A61"/>
    <w:rsid w:val="00F0649E"/>
    <w:rsid w:val="00F076D4"/>
    <w:rsid w:val="00F07890"/>
    <w:rsid w:val="00F22456"/>
    <w:rsid w:val="00F2476D"/>
    <w:rsid w:val="00F4255B"/>
    <w:rsid w:val="00F46F8E"/>
    <w:rsid w:val="00F71247"/>
    <w:rsid w:val="00F81499"/>
    <w:rsid w:val="00F82485"/>
    <w:rsid w:val="00F838B6"/>
    <w:rsid w:val="1DD226CB"/>
    <w:rsid w:val="7F52EA6E"/>
  </w:rsids>
  <m:mathPr>
    <m:mathFont m:val="Cambria Math"/>
    <m:brkBin m:val="before"/>
    <m:brkBinSub m:val="--"/>
    <m:smallFrac m:val="0"/>
    <m:dispDef/>
    <m:lMargin m:val="0"/>
    <m:rMargin m:val="0"/>
    <m:defJc m:val="centerGroup"/>
    <m:wrapIndent m:val="1440"/>
    <m:intLim m:val="subSup"/>
    <m:naryLim m:val="undOvr"/>
  </m:mathPr>
  <w:themeFontLang w:val="en-GB"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3751787"/>
  <w15:docId w15:val="{F382FCC1-58E6-470F-BA7C-8D89CC582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rPr>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ListParagraph">
    <w:name w:val="List Paragraph"/>
    <w:basedOn w:val="Normal"/>
    <w:uiPriority w:val="34"/>
    <w:qFormat/>
    <w:rsid w:val="002C5ABB"/>
    <w:pPr>
      <w:ind w:left="720"/>
      <w:contextualSpacing/>
    </w:pPr>
  </w:style>
  <w:style w:type="paragraph" w:styleId="BalloonText">
    <w:name w:val="Balloon Text"/>
    <w:basedOn w:val="Normal"/>
    <w:link w:val="BalloonTextChar"/>
    <w:rsid w:val="004E431B"/>
    <w:rPr>
      <w:rFonts w:ascii="Tahoma" w:hAnsi="Tahoma" w:cs="Tahoma"/>
      <w:sz w:val="16"/>
      <w:szCs w:val="16"/>
    </w:rPr>
  </w:style>
  <w:style w:type="character" w:customStyle="1" w:styleId="BalloonTextChar">
    <w:name w:val="Balloon Text Char"/>
    <w:basedOn w:val="DefaultParagraphFont"/>
    <w:link w:val="BalloonText"/>
    <w:rsid w:val="004E431B"/>
    <w:rPr>
      <w:rFonts w:ascii="Tahoma" w:hAnsi="Tahoma" w:cs="Tahoma"/>
      <w:sz w:val="16"/>
      <w:szCs w:val="16"/>
      <w:lang w:eastAsia="en-US"/>
    </w:rPr>
  </w:style>
  <w:style w:type="character" w:styleId="CommentReference">
    <w:name w:val="annotation reference"/>
    <w:basedOn w:val="DefaultParagraphFont"/>
    <w:rsid w:val="004E431B"/>
    <w:rPr>
      <w:sz w:val="16"/>
      <w:szCs w:val="16"/>
    </w:rPr>
  </w:style>
  <w:style w:type="paragraph" w:styleId="CommentText">
    <w:name w:val="annotation text"/>
    <w:basedOn w:val="Normal"/>
    <w:link w:val="CommentTextChar"/>
    <w:rsid w:val="004E431B"/>
    <w:rPr>
      <w:sz w:val="20"/>
    </w:rPr>
  </w:style>
  <w:style w:type="character" w:customStyle="1" w:styleId="CommentTextChar">
    <w:name w:val="Comment Text Char"/>
    <w:basedOn w:val="DefaultParagraphFont"/>
    <w:link w:val="CommentText"/>
    <w:rsid w:val="004E431B"/>
    <w:rPr>
      <w:lang w:eastAsia="en-US"/>
    </w:rPr>
  </w:style>
  <w:style w:type="paragraph" w:styleId="CommentSubject">
    <w:name w:val="annotation subject"/>
    <w:basedOn w:val="CommentText"/>
    <w:next w:val="CommentText"/>
    <w:link w:val="CommentSubjectChar"/>
    <w:rsid w:val="004E431B"/>
    <w:rPr>
      <w:b/>
      <w:bCs/>
    </w:rPr>
  </w:style>
  <w:style w:type="character" w:customStyle="1" w:styleId="CommentSubjectChar">
    <w:name w:val="Comment Subject Char"/>
    <w:basedOn w:val="CommentTextChar"/>
    <w:link w:val="CommentSubject"/>
    <w:rsid w:val="004E431B"/>
    <w:rPr>
      <w:b/>
      <w:bCs/>
      <w:lang w:eastAsia="en-US"/>
    </w:rPr>
  </w:style>
  <w:style w:type="paragraph" w:styleId="Date">
    <w:name w:val="Date"/>
    <w:basedOn w:val="Normal"/>
    <w:next w:val="Normal"/>
    <w:link w:val="DateChar"/>
    <w:rsid w:val="00C54350"/>
  </w:style>
  <w:style w:type="character" w:customStyle="1" w:styleId="DateChar">
    <w:name w:val="Date Char"/>
    <w:basedOn w:val="DefaultParagraphFont"/>
    <w:link w:val="Date"/>
    <w:rsid w:val="00C54350"/>
    <w:rPr>
      <w:sz w:val="22"/>
      <w:lang w:eastAsia="en-US"/>
    </w:rPr>
  </w:style>
  <w:style w:type="paragraph" w:styleId="Revision">
    <w:name w:val="Revision"/>
    <w:hidden/>
    <w:uiPriority w:val="99"/>
    <w:semiHidden/>
    <w:rsid w:val="001A728C"/>
    <w:rPr>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2.jpg"/><Relationship Id="rId4" Type="http://schemas.openxmlformats.org/officeDocument/2006/relationships/numbering" Target="numbering.xml"/><Relationship Id="rId9" Type="http://schemas.openxmlformats.org/officeDocument/2006/relationships/endnotes" Target="endnotes.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860ff3a-cf9e-417a-94c6-a131f18a1d42" xsi:nil="true"/>
    <lcf76f155ced4ddcb4097134ff3c332f xmlns="afaf0ddd-4c7e-47b9-b040-90d1bbbe74d0">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1CF7B864EBC6444B9BCC49ABDE79402" ma:contentTypeVersion="16" ma:contentTypeDescription="Create a new document." ma:contentTypeScope="" ma:versionID="901bea3b184520cda1dfb6a8455e291f">
  <xsd:schema xmlns:xsd="http://www.w3.org/2001/XMLSchema" xmlns:xs="http://www.w3.org/2001/XMLSchema" xmlns:p="http://schemas.microsoft.com/office/2006/metadata/properties" xmlns:ns2="afaf0ddd-4c7e-47b9-b040-90d1bbbe74d0" xmlns:ns3="d860ff3a-cf9e-417a-94c6-a131f18a1d42" targetNamespace="http://schemas.microsoft.com/office/2006/metadata/properties" ma:root="true" ma:fieldsID="03857bddead78a4e0fbbfc2bceabadfe" ns2:_="" ns3:_="">
    <xsd:import namespace="afaf0ddd-4c7e-47b9-b040-90d1bbbe74d0"/>
    <xsd:import namespace="d860ff3a-cf9e-417a-94c6-a131f18a1d4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Location"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af0ddd-4c7e-47b9-b040-90d1bbbe74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daeb1ac3-f103-4bbb-a913-61dd974bf1e1"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860ff3a-cf9e-417a-94c6-a131f18a1d4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c9e78728-1c1d-46ed-9a4b-5767375310f1}" ma:internalName="TaxCatchAll" ma:showField="CatchAllData" ma:web="d860ff3a-cf9e-417a-94c6-a131f18a1d4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5436F5D-2DBD-47AF-996B-292E8BF78372}">
  <ds:schemaRefs>
    <ds:schemaRef ds:uri="http://schemas.microsoft.com/office/2006/metadata/properties"/>
    <ds:schemaRef ds:uri="http://schemas.microsoft.com/office/infopath/2007/PartnerControls"/>
    <ds:schemaRef ds:uri="2af7eb0e-5151-423c-b1f0-bf9c32bba79c"/>
    <ds:schemaRef ds:uri="d1ed8364-6896-4c2f-9c43-a3c1fad95a82"/>
  </ds:schemaRefs>
</ds:datastoreItem>
</file>

<file path=customXml/itemProps2.xml><?xml version="1.0" encoding="utf-8"?>
<ds:datastoreItem xmlns:ds="http://schemas.openxmlformats.org/officeDocument/2006/customXml" ds:itemID="{30C1C27F-9889-4FA1-8707-D11D6578C24A}">
  <ds:schemaRefs>
    <ds:schemaRef ds:uri="http://schemas.microsoft.com/sharepoint/v3/contenttype/forms"/>
  </ds:schemaRefs>
</ds:datastoreItem>
</file>

<file path=customXml/itemProps3.xml><?xml version="1.0" encoding="utf-8"?>
<ds:datastoreItem xmlns:ds="http://schemas.openxmlformats.org/officeDocument/2006/customXml" ds:itemID="{F2A3C68B-B5A4-467C-8CA0-42E753C4820A}"/>
</file>

<file path=docProps/app.xml><?xml version="1.0" encoding="utf-8"?>
<Properties xmlns="http://schemas.openxmlformats.org/officeDocument/2006/extended-properties" xmlns:vt="http://schemas.openxmlformats.org/officeDocument/2006/docPropsVTypes">
  <Template>Normal</Template>
  <TotalTime>7</TotalTime>
  <Pages>6</Pages>
  <Words>2168</Words>
  <Characters>12360</Characters>
  <Application>Microsoft Office Word</Application>
  <DocSecurity>0</DocSecurity>
  <Lines>103</Lines>
  <Paragraphs>28</Paragraphs>
  <ScaleCrop>false</ScaleCrop>
  <Company>States of Jersey</Company>
  <LinksUpToDate>false</LinksUpToDate>
  <CharactersWithSpaces>14500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Price</dc:creator>
  <cp:keywords/>
  <dc:description/>
  <cp:lastModifiedBy>Marie Baker</cp:lastModifiedBy>
  <cp:revision>8</cp:revision>
  <cp:lastPrinted>2022-08-24T07:32:00Z</cp:lastPrinted>
  <dcterms:created xsi:type="dcterms:W3CDTF">2022-08-19T13:31:00Z</dcterms:created>
  <dcterms:modified xsi:type="dcterms:W3CDTF">2022-08-24T07:34:00Z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0x0101009AB4E71982B0B94287AAE842004D6861</vt:lpwstr>
  </property>
</Properties>
</file>